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282"/>
          <w:tab w:val="left" w:pos="1282"/>
          <w:tab w:val="left" w:pos="1282"/>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ageBreakBefore w:val="0"/>
        <w:tabs>
          <w:tab w:val="left" w:pos="1282"/>
          <w:tab w:val="left" w:pos="1282"/>
          <w:tab w:val="left" w:pos="1282"/>
        </w:tabs>
        <w:jc w:val="center"/>
        <w:rPr>
          <w:rFonts w:ascii="Calibri" w:cs="Calibri" w:eastAsia="Calibri" w:hAnsi="Calibri"/>
          <w:sz w:val="22"/>
          <w:szCs w:val="22"/>
        </w:rPr>
      </w:pPr>
      <w:r w:rsidDel="00000000" w:rsidR="00000000" w:rsidRPr="00000000">
        <w:rPr>
          <w:rFonts w:ascii="Calibri" w:cs="Calibri" w:eastAsia="Calibri" w:hAnsi="Calibri"/>
          <w:b w:val="1"/>
          <w:sz w:val="26"/>
          <w:szCs w:val="26"/>
          <w:rtl w:val="0"/>
        </w:rPr>
        <w:t xml:space="preserve">Application for Appointment </w:t>
      </w: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rtl w:val="0"/>
        </w:rPr>
        <w:t xml:space="preserve">SECTION 1 - POST DETAILS</w:t>
      </w:r>
      <w:r w:rsidDel="00000000" w:rsidR="00000000" w:rsidRPr="00000000">
        <w:rPr>
          <w:rtl w:val="0"/>
        </w:rPr>
      </w:r>
    </w:p>
    <w:tbl>
      <w:tblPr>
        <w:tblStyle w:val="Table1"/>
        <w:tblW w:w="109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rHeight w:val="13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282"/>
                <w:tab w:val="left" w:pos="1282"/>
                <w:tab w:val="left"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applied for: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282"/>
                <w:tab w:val="left" w:pos="1282"/>
                <w:tab w:val="left" w:pos="128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282"/>
                <w:tab w:val="left" w:pos="1282"/>
                <w:tab w:val="left"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this vacancy: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282"/>
                <w:tab w:val="left" w:pos="1282"/>
                <w:tab w:val="left" w:pos="1282"/>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applications should be returned </w:t>
            </w:r>
            <w:r w:rsidDel="00000000" w:rsidR="00000000" w:rsidRPr="00000000">
              <w:rPr>
                <w:rFonts w:ascii="Calibri" w:cs="Calibri" w:eastAsia="Calibri" w:hAnsi="Calibri"/>
                <w:sz w:val="22"/>
                <w:szCs w:val="22"/>
                <w:rtl w:val="0"/>
              </w:rPr>
              <w:t xml:space="preserve">via email to</w:t>
            </w:r>
            <w:hyperlink r:id="rId7">
              <w:r w:rsidDel="00000000" w:rsidR="00000000" w:rsidRPr="00000000">
                <w:rPr>
                  <w:rFonts w:ascii="Calibri" w:cs="Calibri" w:eastAsia="Calibri" w:hAnsi="Calibri"/>
                  <w:color w:val="1155cc"/>
                  <w:sz w:val="22"/>
                  <w:szCs w:val="22"/>
                  <w:u w:val="single"/>
                  <w:rtl w:val="0"/>
                </w:rPr>
                <w:t xml:space="preserve"> jobs@thrivetrust.uk</w:t>
              </w:r>
            </w:hyperlink>
            <w:r w:rsidDel="00000000" w:rsidR="00000000" w:rsidRPr="00000000">
              <w:rPr>
                <w:rtl w:val="0"/>
              </w:rPr>
            </w:r>
          </w:p>
        </w:tc>
      </w:tr>
    </w:tbl>
    <w:p w:rsidR="00000000" w:rsidDel="00000000" w:rsidP="00000000" w:rsidRDefault="00000000" w:rsidRPr="00000000" w14:paraId="00000008">
      <w:pPr>
        <w:pageBreakBefore w:val="0"/>
        <w:tabs>
          <w:tab w:val="left" w:pos="1282"/>
          <w:tab w:val="left" w:pos="1282"/>
          <w:tab w:val="left" w:pos="1282"/>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9">
      <w:pPr>
        <w:pageBreakBefore w:val="0"/>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complete this form in full.  Please refer to the accompanying guidance notes when completing your application. </w:t>
      </w:r>
      <w:r w:rsidDel="00000000" w:rsidR="00000000" w:rsidRPr="00000000">
        <w:rPr>
          <w:rFonts w:ascii="Calibri" w:cs="Calibri" w:eastAsia="Calibri" w:hAnsi="Calibri"/>
          <w:b w:val="1"/>
          <w:sz w:val="22"/>
          <w:szCs w:val="22"/>
          <w:rtl w:val="0"/>
        </w:rPr>
        <w:t xml:space="preserve">Please note CVs will </w:t>
      </w:r>
      <w:r w:rsidDel="00000000" w:rsidR="00000000" w:rsidRPr="00000000">
        <w:rPr>
          <w:rFonts w:ascii="Calibri" w:cs="Calibri" w:eastAsia="Calibri" w:hAnsi="Calibri"/>
          <w:b w:val="1"/>
          <w:sz w:val="22"/>
          <w:szCs w:val="22"/>
          <w:u w:val="single"/>
          <w:rtl w:val="0"/>
        </w:rPr>
        <w:t xml:space="preserve">not </w:t>
      </w:r>
      <w:r w:rsidDel="00000000" w:rsidR="00000000" w:rsidRPr="00000000">
        <w:rPr>
          <w:rFonts w:ascii="Calibri" w:cs="Calibri" w:eastAsia="Calibri" w:hAnsi="Calibri"/>
          <w:b w:val="1"/>
          <w:sz w:val="22"/>
          <w:szCs w:val="22"/>
          <w:rtl w:val="0"/>
        </w:rPr>
        <w:t xml:space="preserve">be accepted.</w:t>
      </w:r>
    </w:p>
    <w:p w:rsidR="00000000" w:rsidDel="00000000" w:rsidP="00000000" w:rsidRDefault="00000000" w:rsidRPr="00000000" w14:paraId="0000000A">
      <w:pPr>
        <w:shd w:fill="ffffff" w:val="clear"/>
        <w:tabs>
          <w:tab w:val="left" w:pos="1282"/>
        </w:tabs>
        <w:spacing w:after="150" w:lineRule="auto"/>
        <w:rPr>
          <w:rFonts w:ascii="Calibri" w:cs="Calibri" w:eastAsia="Calibri" w:hAnsi="Calibri"/>
          <w:b w:val="1"/>
          <w:i w:val="1"/>
        </w:rPr>
      </w:pPr>
      <w:r w:rsidDel="00000000" w:rsidR="00000000" w:rsidRPr="00000000">
        <w:rPr>
          <w:rFonts w:ascii="Calibri" w:cs="Calibri" w:eastAsia="Calibri" w:hAnsi="Calibri"/>
          <w:b w:val="1"/>
          <w:color w:val="222222"/>
          <w:sz w:val="22"/>
          <w:szCs w:val="22"/>
          <w:highlight w:val="white"/>
          <w:rtl w:val="0"/>
        </w:rPr>
        <w:t xml:space="preserve">As part of Thrive Co-operative Learning Trust commitment to safer recruitment processes and in accordance with statutory guidance: </w:t>
      </w:r>
      <w:hyperlink r:id="rId8">
        <w:r w:rsidDel="00000000" w:rsidR="00000000" w:rsidRPr="00000000">
          <w:rPr>
            <w:rFonts w:ascii="Calibri" w:cs="Calibri" w:eastAsia="Calibri" w:hAnsi="Calibri"/>
            <w:b w:val="1"/>
            <w:color w:val="1155cc"/>
            <w:sz w:val="22"/>
            <w:szCs w:val="22"/>
            <w:highlight w:val="white"/>
            <w:u w:val="single"/>
            <w:rtl w:val="0"/>
          </w:rPr>
          <w:t xml:space="preserve">Keeping Children Safe in Education (2022)</w:t>
        </w:r>
      </w:hyperlink>
      <w:r w:rsidDel="00000000" w:rsidR="00000000" w:rsidRPr="00000000">
        <w:rPr>
          <w:rFonts w:ascii="Calibri" w:cs="Calibri" w:eastAsia="Calibri" w:hAnsi="Calibri"/>
          <w:b w:val="1"/>
          <w:color w:val="222222"/>
          <w:sz w:val="22"/>
          <w:szCs w:val="22"/>
          <w:highlight w:val="white"/>
          <w:rtl w:val="0"/>
        </w:rPr>
        <w:t xml:space="preserve"> an online search will be carried out on all shortlisted candidates.</w:t>
      </w:r>
      <w:r w:rsidDel="00000000" w:rsidR="00000000" w:rsidRPr="00000000">
        <w:rPr>
          <w:rFonts w:ascii="Calibri" w:cs="Calibri" w:eastAsia="Calibri" w:hAnsi="Calibri"/>
          <w:b w:val="1"/>
          <w:i w:val="1"/>
          <w:color w:val="222222"/>
          <w:sz w:val="22"/>
          <w:szCs w:val="22"/>
          <w:rtl w:val="0"/>
        </w:rPr>
        <w:tab/>
      </w:r>
      <w:r w:rsidDel="00000000" w:rsidR="00000000" w:rsidRPr="00000000">
        <w:rPr>
          <w:rtl w:val="0"/>
        </w:rPr>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SECTION 2 - PERSONAL DETAILS</w:t>
      </w:r>
    </w:p>
    <w:tbl>
      <w:tblPr>
        <w:tblStyle w:val="Table2"/>
        <w:tblW w:w="10935.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5"/>
        <w:gridCol w:w="6360"/>
        <w:tblGridChange w:id="0">
          <w:tblGrid>
            <w:gridCol w:w="4575"/>
            <w:gridCol w:w="6360"/>
          </w:tblGrid>
        </w:tblGridChange>
      </w:tblGrid>
      <w:tr>
        <w:trPr>
          <w:cantSplit w:val="0"/>
          <w:trHeight w:val="389" w:hRule="atLeast"/>
          <w:tblHeader w:val="0"/>
        </w:trPr>
        <w:tc>
          <w:tcPr/>
          <w:p w:rsidR="00000000" w:rsidDel="00000000" w:rsidP="00000000" w:rsidRDefault="00000000" w:rsidRPr="00000000" w14:paraId="0000000C">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First name:</w:t>
            </w:r>
          </w:p>
          <w:p w:rsidR="00000000" w:rsidDel="00000000" w:rsidP="00000000" w:rsidRDefault="00000000" w:rsidRPr="00000000" w14:paraId="0000000D">
            <w:pPr>
              <w:tabs>
                <w:tab w:val="left" w:pos="1282"/>
                <w:tab w:val="left" w:pos="1282"/>
                <w:tab w:val="left" w:pos="1282"/>
              </w:tabs>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0E">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Surname:</w:t>
            </w:r>
          </w:p>
        </w:tc>
      </w:tr>
      <w:tr>
        <w:trPr>
          <w:cantSplit w:val="0"/>
          <w:trHeight w:val="410" w:hRule="atLeast"/>
          <w:tblHeader w:val="0"/>
        </w:trPr>
        <w:tc>
          <w:tcPr>
            <w:tcBorders>
              <w:bottom w:color="000000" w:space="0" w:sz="4" w:val="single"/>
            </w:tcBorders>
          </w:tcPr>
          <w:p w:rsidR="00000000" w:rsidDel="00000000" w:rsidP="00000000" w:rsidRDefault="00000000" w:rsidRPr="00000000" w14:paraId="0000000F">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10">
            <w:pPr>
              <w:tabs>
                <w:tab w:val="left" w:pos="1282"/>
                <w:tab w:val="left" w:pos="1282"/>
                <w:tab w:val="left" w:pos="1282"/>
              </w:tabs>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1">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Former name (s): </w:t>
            </w:r>
          </w:p>
        </w:tc>
      </w:tr>
      <w:tr>
        <w:trPr>
          <w:cantSplit w:val="0"/>
          <w:tblHeader w:val="0"/>
        </w:trPr>
        <w:tc>
          <w:tcPr/>
          <w:p w:rsidR="00000000" w:rsidDel="00000000" w:rsidP="00000000" w:rsidRDefault="00000000" w:rsidRPr="00000000" w14:paraId="00000012">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Full Address :</w:t>
            </w:r>
          </w:p>
          <w:p w:rsidR="00000000" w:rsidDel="00000000" w:rsidP="00000000" w:rsidRDefault="00000000" w:rsidRPr="00000000" w14:paraId="00000013">
            <w:pPr>
              <w:tabs>
                <w:tab w:val="left" w:pos="1282"/>
                <w:tab w:val="left" w:pos="1282"/>
                <w:tab w:val="left" w:pos="1282"/>
              </w:tabs>
              <w:rPr>
                <w:rFonts w:ascii="Calibri" w:cs="Calibri" w:eastAsia="Calibri" w:hAnsi="Calibri"/>
              </w:rPr>
            </w:pPr>
            <w:r w:rsidDel="00000000" w:rsidR="00000000" w:rsidRPr="00000000">
              <w:rPr>
                <w:rtl w:val="0"/>
              </w:rPr>
            </w:r>
          </w:p>
          <w:p w:rsidR="00000000" w:rsidDel="00000000" w:rsidP="00000000" w:rsidRDefault="00000000" w:rsidRPr="00000000" w14:paraId="00000014">
            <w:pPr>
              <w:tabs>
                <w:tab w:val="left" w:pos="1282"/>
                <w:tab w:val="left" w:pos="1282"/>
                <w:tab w:val="left" w:pos="1282"/>
              </w:tabs>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pos="1282"/>
                <w:tab w:val="left" w:pos="1282"/>
                <w:tab w:val="left"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Resident at this address since (Date):</w:t>
            </w:r>
          </w:p>
          <w:p w:rsidR="00000000" w:rsidDel="00000000" w:rsidP="00000000" w:rsidRDefault="00000000" w:rsidRPr="00000000" w14:paraId="00000017">
            <w:pPr>
              <w:tabs>
                <w:tab w:val="left" w:pos="1282"/>
                <w:tab w:val="left" w:pos="1282"/>
                <w:tab w:val="left" w:pos="1282"/>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Home Phone No.:</w:t>
            </w:r>
          </w:p>
          <w:p w:rsidR="00000000" w:rsidDel="00000000" w:rsidP="00000000" w:rsidRDefault="00000000" w:rsidRPr="00000000" w14:paraId="00000019">
            <w:pPr>
              <w:tabs>
                <w:tab w:val="left" w:pos="1282"/>
                <w:tab w:val="left" w:pos="1282"/>
                <w:tab w:val="left" w:pos="1282"/>
              </w:tabs>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Mobile Number:</w:t>
            </w:r>
          </w:p>
        </w:tc>
      </w:tr>
      <w:tr>
        <w:trPr>
          <w:cantSplit w:val="0"/>
          <w:tblHeader w:val="0"/>
        </w:trPr>
        <w:tc>
          <w:tcPr>
            <w:gridSpan w:val="2"/>
          </w:tcPr>
          <w:p w:rsidR="00000000" w:rsidDel="00000000" w:rsidP="00000000" w:rsidRDefault="00000000" w:rsidRPr="00000000" w14:paraId="0000001B">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Email Address:</w:t>
            </w:r>
          </w:p>
        </w:tc>
      </w:tr>
      <w:tr>
        <w:trPr>
          <w:cantSplit w:val="0"/>
          <w:tblHeader w:val="0"/>
        </w:trPr>
        <w:tc>
          <w:tcPr>
            <w:gridSpan w:val="2"/>
          </w:tcPr>
          <w:p w:rsidR="00000000" w:rsidDel="00000000" w:rsidP="00000000" w:rsidRDefault="00000000" w:rsidRPr="00000000" w14:paraId="0000001D">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National Insurance Number:</w:t>
            </w:r>
          </w:p>
        </w:tc>
      </w:tr>
    </w:tbl>
    <w:p w:rsidR="00000000" w:rsidDel="00000000" w:rsidP="00000000" w:rsidRDefault="00000000" w:rsidRPr="00000000" w14:paraId="0000001F">
      <w:pPr>
        <w:pageBreakBefore w:val="0"/>
        <w:tabs>
          <w:tab w:val="left" w:pos="1282"/>
          <w:tab w:val="left" w:pos="1282"/>
          <w:tab w:val="left" w:pos="1282"/>
        </w:tabs>
        <w:jc w:val="both"/>
        <w:rPr>
          <w:rFonts w:ascii="Calibri" w:cs="Calibri" w:eastAsia="Calibri" w:hAnsi="Calibri"/>
          <w:b w:val="1"/>
        </w:rPr>
      </w:pPr>
      <w:r w:rsidDel="00000000" w:rsidR="00000000" w:rsidRPr="00000000">
        <w:rPr>
          <w:rFonts w:ascii="Calibri" w:cs="Calibri" w:eastAsia="Calibri" w:hAnsi="Calibri"/>
          <w:b w:val="1"/>
          <w:rtl w:val="0"/>
        </w:rPr>
        <w:t xml:space="preserve">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00000" w:rsidDel="00000000" w:rsidP="00000000" w:rsidRDefault="00000000" w:rsidRPr="00000000" w14:paraId="00000020">
      <w:pPr>
        <w:pageBreakBefore w:val="0"/>
        <w:tabs>
          <w:tab w:val="left" w:pos="1282"/>
          <w:tab w:val="left" w:pos="1282"/>
          <w:tab w:val="left" w:pos="1282"/>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pBdr>
          <w:top w:color="000000" w:space="1" w:sz="4" w:val="single"/>
          <w:left w:color="000000" w:space="4" w:sz="4" w:val="single"/>
          <w:bottom w:color="000000" w:space="2" w:sz="4" w:val="single"/>
          <w:right w:color="000000" w:space="4" w:sz="4" w:val="single"/>
        </w:pBdr>
        <w:shd w:fill="d9d9d9" w:val="clea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rtl w:val="0"/>
        </w:rPr>
        <w:t xml:space="preserve">SECTION 3 - PERSONAL DETAILS CONTINUED</w:t>
      </w:r>
      <w:r w:rsidDel="00000000" w:rsidR="00000000" w:rsidRPr="00000000">
        <w:rPr>
          <w:rtl w:val="0"/>
        </w:rPr>
      </w:r>
    </w:p>
    <w:tbl>
      <w:tblPr>
        <w:tblStyle w:val="Table3"/>
        <w:tblW w:w="1083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30"/>
        <w:tblGridChange w:id="0">
          <w:tblGrid>
            <w:gridCol w:w="10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there any restrictions to your residence in the UK which might affect your right to take up employment in the UK?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4">
            <w:pPr>
              <w:tabs>
                <w:tab w:val="left" w:pos="1282"/>
                <w:tab w:val="left" w:pos="1282"/>
                <w:tab w:val="left" w:pos="1282"/>
              </w:tabs>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If Yes, please provide details: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are successful in your application would you require a work permit prior to taking up employment?</w:t>
            </w:r>
          </w:p>
          <w:p w:rsidR="00000000" w:rsidDel="00000000" w:rsidP="00000000" w:rsidRDefault="00000000" w:rsidRPr="00000000" w14:paraId="00000026">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7">
            <w:pPr>
              <w:tabs>
                <w:tab w:val="left" w:pos="1282"/>
                <w:tab w:val="left" w:pos="1282"/>
                <w:tab w:val="left" w:pos="1282"/>
              </w:tabs>
              <w:rPr>
                <w:rFonts w:ascii="Calibri" w:cs="Calibri" w:eastAsia="Calibri" w:hAnsi="Calibri"/>
                <w:sz w:val="2"/>
                <w:szCs w:val="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ever lived and/or worked outside of the UK?</w:t>
              <w:tab/>
            </w:r>
          </w:p>
          <w:p w:rsidR="00000000" w:rsidDel="00000000" w:rsidP="00000000" w:rsidRDefault="00000000" w:rsidRPr="00000000" w14:paraId="0000002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r>
          </w:p>
          <w:p w:rsidR="00000000" w:rsidDel="00000000" w:rsidP="00000000" w:rsidRDefault="00000000" w:rsidRPr="00000000" w14:paraId="0000002A">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hold a Certificate of Good Conduct for your time spent abroad? </w:t>
              <w:tab/>
            </w:r>
          </w:p>
          <w:p w:rsidR="00000000" w:rsidDel="00000000" w:rsidP="00000000" w:rsidRDefault="00000000" w:rsidRPr="00000000" w14:paraId="0000002C">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tab/>
            </w:r>
          </w:p>
          <w:p w:rsidR="00000000" w:rsidDel="00000000" w:rsidP="00000000" w:rsidRDefault="00000000" w:rsidRPr="00000000" w14:paraId="0000002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date of issue: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staff only:  </w:t>
            </w:r>
          </w:p>
          <w:p w:rsidR="00000000" w:rsidDel="00000000" w:rsidP="00000000" w:rsidRDefault="00000000" w:rsidRPr="00000000" w14:paraId="0000002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letter of professional standing for any countries where you have worked as a teacher?      </w:t>
              <w:tab/>
            </w:r>
          </w:p>
          <w:p w:rsidR="00000000" w:rsidDel="00000000" w:rsidP="00000000" w:rsidRDefault="00000000" w:rsidRPr="00000000" w14:paraId="00000030">
            <w:pPr>
              <w:tabs>
                <w:tab w:val="left" w:pos="1282"/>
                <w:tab w:val="left" w:pos="3393"/>
                <w:tab w:val="left" w:pos="339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   </w:t>
              <w:tab/>
            </w:r>
          </w:p>
          <w:p w:rsidR="00000000" w:rsidDel="00000000" w:rsidP="00000000" w:rsidRDefault="00000000" w:rsidRPr="00000000" w14:paraId="0000003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provide the country and date of issue:</w:t>
            </w:r>
          </w:p>
        </w:tc>
      </w:tr>
    </w:tbl>
    <w:p w:rsidR="00000000" w:rsidDel="00000000" w:rsidP="00000000" w:rsidRDefault="00000000" w:rsidRPr="00000000" w14:paraId="00000032">
      <w:pPr>
        <w:pageBreakBefore w:val="0"/>
        <w:tabs>
          <w:tab w:val="left" w:pos="1282"/>
          <w:tab w:val="left" w:pos="1282"/>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SECTION 4 – EDUCATION &amp; COURSES</w:t>
      </w:r>
    </w:p>
    <w:p w:rsidR="00000000" w:rsidDel="00000000" w:rsidP="00000000" w:rsidRDefault="00000000" w:rsidRPr="00000000" w14:paraId="00000034">
      <w:pPr>
        <w:pageBreakBefore w:val="0"/>
        <w:tabs>
          <w:tab w:val="left" w:pos="1282"/>
          <w:tab w:val="left" w:pos="1282"/>
          <w:tab w:val="left" w:pos="1282"/>
        </w:tabs>
        <w:rPr>
          <w:rFonts w:ascii="Arial" w:cs="Arial" w:eastAsia="Arial" w:hAnsi="Arial"/>
        </w:rPr>
      </w:pPr>
      <w:r w:rsidDel="00000000" w:rsidR="00000000" w:rsidRPr="00000000">
        <w:rPr>
          <w:rFonts w:ascii="Calibri" w:cs="Calibri" w:eastAsia="Calibri" w:hAnsi="Calibri"/>
          <w:b w:val="1"/>
          <w:rtl w:val="0"/>
        </w:rPr>
        <w:t xml:space="preserve">Detail here any secondary education qualifications held (continue on a separate sheet if necessary).</w:t>
      </w:r>
      <w:r w:rsidDel="00000000" w:rsidR="00000000" w:rsidRPr="00000000">
        <w:rPr>
          <w:rtl w:val="0"/>
        </w:rPr>
      </w:r>
    </w:p>
    <w:tbl>
      <w:tblPr>
        <w:tblStyle w:val="Table4"/>
        <w:tblW w:w="10887.43509027408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1830"/>
        <w:gridCol w:w="1875"/>
        <w:gridCol w:w="1110"/>
        <w:gridCol w:w="3495"/>
        <w:gridCol w:w="927.4350902740899"/>
        <w:tblGridChange w:id="0">
          <w:tblGrid>
            <w:gridCol w:w="1650"/>
            <w:gridCol w:w="1830"/>
            <w:gridCol w:w="1875"/>
            <w:gridCol w:w="1110"/>
            <w:gridCol w:w="3495"/>
            <w:gridCol w:w="927.4350902740899"/>
          </w:tblGrid>
        </w:tblGridChange>
      </w:tblGrid>
      <w:tr>
        <w:trPr>
          <w:cantSplit w:val="0"/>
          <w:tblHeader w:val="0"/>
        </w:trPr>
        <w:tc>
          <w:tcPr>
            <w:shd w:fill="auto" w:val="clear"/>
          </w:tcPr>
          <w:p w:rsidR="00000000" w:rsidDel="00000000" w:rsidP="00000000" w:rsidRDefault="00000000" w:rsidRPr="00000000" w14:paraId="0000003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36">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3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tc>
        <w:tc>
          <w:tcPr>
            <w:shd w:fill="auto" w:val="clear"/>
          </w:tcPr>
          <w:p w:rsidR="00000000" w:rsidDel="00000000" w:rsidP="00000000" w:rsidRDefault="00000000" w:rsidRPr="00000000" w14:paraId="0000003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3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3A">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 to</w:t>
            </w:r>
          </w:p>
        </w:tc>
      </w:tr>
      <w:tr>
        <w:trPr>
          <w:cantSplit w:val="0"/>
          <w:tblHeader w:val="0"/>
        </w:trPr>
        <w:tc>
          <w:tcPr>
            <w:shd w:fill="auto" w:val="clear"/>
          </w:tcPr>
          <w:p w:rsidR="00000000" w:rsidDel="00000000" w:rsidP="00000000" w:rsidRDefault="00000000" w:rsidRPr="00000000" w14:paraId="0000003B">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C">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D">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E">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3F">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0">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2">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4">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5">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6">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8">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9">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A">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B">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C">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E">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4F">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0">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1">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2">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4">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5">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6">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7">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8">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A">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B">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C">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D">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5E">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0">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1">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2">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4">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6">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7">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8">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9">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A">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B">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C">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D">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E">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6F">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0">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2">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4">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5">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76">
            <w:pPr>
              <w:tabs>
                <w:tab w:val="left" w:pos="1282"/>
                <w:tab w:val="left" w:pos="1282"/>
                <w:tab w:val="left"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7">
      <w:pPr>
        <w:pageBreakBefore w:val="0"/>
        <w:tabs>
          <w:tab w:val="left" w:pos="1282"/>
          <w:tab w:val="left" w:pos="1282"/>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Further Education/Vocational/Professional Qualifications/Other Qualifications held or currently being studied (continue on a separate sheet if necessary).</w:t>
      </w:r>
    </w:p>
    <w:tbl>
      <w:tblPr>
        <w:tblStyle w:val="Table5"/>
        <w:tblW w:w="10894.489103634773"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4.4891036347733"/>
        <w:gridCol w:w="1860"/>
        <w:gridCol w:w="1845"/>
        <w:gridCol w:w="1200"/>
        <w:gridCol w:w="3360"/>
        <w:gridCol w:w="1035"/>
        <w:tblGridChange w:id="0">
          <w:tblGrid>
            <w:gridCol w:w="1594.4891036347733"/>
            <w:gridCol w:w="1860"/>
            <w:gridCol w:w="1845"/>
            <w:gridCol w:w="1200"/>
            <w:gridCol w:w="3360"/>
            <w:gridCol w:w="1035"/>
          </w:tblGrid>
        </w:tblGridChange>
      </w:tblGrid>
      <w:tr>
        <w:trPr>
          <w:cantSplit w:val="0"/>
          <w:tblHeader w:val="0"/>
        </w:trPr>
        <w:tc>
          <w:tcPr>
            <w:shd w:fill="auto" w:val="clear"/>
          </w:tcPr>
          <w:p w:rsidR="00000000" w:rsidDel="00000000" w:rsidP="00000000" w:rsidRDefault="00000000" w:rsidRPr="00000000" w14:paraId="0000007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College or University</w:t>
            </w:r>
          </w:p>
        </w:tc>
        <w:tc>
          <w:tcPr>
            <w:shd w:fill="auto" w:val="clear"/>
          </w:tcPr>
          <w:p w:rsidR="00000000" w:rsidDel="00000000" w:rsidP="00000000" w:rsidRDefault="00000000" w:rsidRPr="00000000" w14:paraId="0000007A">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w:t>
            </w:r>
          </w:p>
        </w:tc>
        <w:tc>
          <w:tcPr>
            <w:shd w:fill="auto" w:val="clear"/>
          </w:tcPr>
          <w:p w:rsidR="00000000" w:rsidDel="00000000" w:rsidP="00000000" w:rsidRDefault="00000000" w:rsidRPr="00000000" w14:paraId="0000007B">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p w:rsidR="00000000" w:rsidDel="00000000" w:rsidP="00000000" w:rsidRDefault="00000000" w:rsidRPr="00000000" w14:paraId="0000007C">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w:t>
            </w:r>
          </w:p>
        </w:tc>
        <w:tc>
          <w:tcPr>
            <w:shd w:fill="auto" w:val="clear"/>
          </w:tcPr>
          <w:p w:rsidR="00000000" w:rsidDel="00000000" w:rsidP="00000000" w:rsidRDefault="00000000" w:rsidRPr="00000000" w14:paraId="0000007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7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7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from/to</w:t>
            </w:r>
          </w:p>
        </w:tc>
      </w:tr>
      <w:tr>
        <w:trPr>
          <w:cantSplit w:val="0"/>
          <w:tblHeader w:val="0"/>
        </w:trPr>
        <w:tc>
          <w:tcPr>
            <w:shd w:fill="auto" w:val="clear"/>
          </w:tcPr>
          <w:p w:rsidR="00000000" w:rsidDel="00000000" w:rsidP="00000000" w:rsidRDefault="00000000" w:rsidRPr="00000000" w14:paraId="00000080">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1">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2">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4">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5">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7">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8">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9">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A">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B">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D">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E">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8F">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0">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1">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3">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4">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5">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6">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7">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8">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9">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A">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B">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C">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9D">
            <w:pPr>
              <w:tabs>
                <w:tab w:val="left" w:pos="1282"/>
                <w:tab w:val="left" w:pos="1282"/>
                <w:tab w:val="left"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E">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ageBreakBefore w:val="0"/>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Detail here any recent significant in-service training courses (Continue on a separate sheet if necessary).  </w:t>
      </w:r>
    </w:p>
    <w:tbl>
      <w:tblPr>
        <w:tblStyle w:val="Table6"/>
        <w:tblW w:w="11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120"/>
        <w:gridCol w:w="1965"/>
        <w:tblGridChange w:id="0">
          <w:tblGrid>
            <w:gridCol w:w="2943"/>
            <w:gridCol w:w="6120"/>
            <w:gridCol w:w="1965"/>
          </w:tblGrid>
        </w:tblGridChange>
      </w:tblGrid>
      <w:tr>
        <w:trPr>
          <w:cantSplit w:val="0"/>
          <w:tblHeader w:val="0"/>
        </w:trPr>
        <w:tc>
          <w:tcPr>
            <w:shd w:fill="auto" w:val="clear"/>
          </w:tcPr>
          <w:p w:rsidR="00000000" w:rsidDel="00000000" w:rsidP="00000000" w:rsidRDefault="00000000" w:rsidRPr="00000000" w14:paraId="000000A4">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Awarding Body</w:t>
            </w:r>
          </w:p>
        </w:tc>
        <w:tc>
          <w:tcPr>
            <w:shd w:fill="auto" w:val="clear"/>
          </w:tcPr>
          <w:p w:rsidR="00000000" w:rsidDel="00000000" w:rsidP="00000000" w:rsidRDefault="00000000" w:rsidRPr="00000000" w14:paraId="000000A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w:t>
            </w:r>
          </w:p>
        </w:tc>
        <w:tc>
          <w:tcPr>
            <w:shd w:fill="auto" w:val="clear"/>
          </w:tcPr>
          <w:p w:rsidR="00000000" w:rsidDel="00000000" w:rsidP="00000000" w:rsidRDefault="00000000" w:rsidRPr="00000000" w14:paraId="000000A6">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to from</w:t>
            </w:r>
          </w:p>
        </w:tc>
      </w:tr>
      <w:tr>
        <w:trPr>
          <w:cantSplit w:val="0"/>
          <w:tblHeader w:val="0"/>
        </w:trPr>
        <w:tc>
          <w:tcPr>
            <w:shd w:fill="auto" w:val="clear"/>
          </w:tcPr>
          <w:p w:rsidR="00000000" w:rsidDel="00000000" w:rsidP="00000000" w:rsidRDefault="00000000" w:rsidRPr="00000000" w14:paraId="000000A7">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8">
            <w:pPr>
              <w:tabs>
                <w:tab w:val="left" w:pos="1282"/>
                <w:tab w:val="left" w:pos="1282"/>
                <w:tab w:val="left" w:pos="1282"/>
              </w:tabs>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9">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A">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B">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C">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AD">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E">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F">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B0">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1">
            <w:pPr>
              <w:tabs>
                <w:tab w:val="left" w:pos="1282"/>
                <w:tab w:val="left" w:pos="1282"/>
                <w:tab w:val="left" w:pos="1282"/>
              </w:tabs>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tabs>
                <w:tab w:val="left" w:pos="1282"/>
                <w:tab w:val="left" w:pos="1282"/>
                <w:tab w:val="left" w:pos="1282"/>
              </w:tabs>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3">
            <w:pPr>
              <w:tabs>
                <w:tab w:val="left" w:pos="1282"/>
                <w:tab w:val="left" w:pos="1282"/>
                <w:tab w:val="left"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4">
            <w:pPr>
              <w:tabs>
                <w:tab w:val="left" w:pos="1282"/>
                <w:tab w:val="left" w:pos="1282"/>
                <w:tab w:val="left"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B5">
            <w:pPr>
              <w:tabs>
                <w:tab w:val="left" w:pos="1282"/>
                <w:tab w:val="left" w:pos="1282"/>
                <w:tab w:val="left"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B6">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rtl w:val="0"/>
        </w:rPr>
        <w:t xml:space="preserve">SECTION 5– MEMBERSHIP OF PROFESSIONAL BODIES</w:t>
      </w:r>
      <w:r w:rsidDel="00000000" w:rsidR="00000000" w:rsidRPr="00000000">
        <w:rPr>
          <w:rtl w:val="0"/>
        </w:rPr>
      </w:r>
    </w:p>
    <w:tbl>
      <w:tblPr>
        <w:tblStyle w:val="Table7"/>
        <w:tblW w:w="10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5580"/>
        <w:gridCol w:w="2340"/>
        <w:tblGridChange w:id="0">
          <w:tblGrid>
            <w:gridCol w:w="2925"/>
            <w:gridCol w:w="5580"/>
            <w:gridCol w:w="2340"/>
          </w:tblGrid>
        </w:tblGridChange>
      </w:tblGrid>
      <w:tr>
        <w:trPr>
          <w:cantSplit w:val="0"/>
          <w:trHeight w:val="510" w:hRule="atLeast"/>
          <w:tblHeader w:val="0"/>
        </w:trPr>
        <w:tc>
          <w:tcPr>
            <w:shd w:fill="auto" w:val="clear"/>
          </w:tcPr>
          <w:p w:rsidR="00000000" w:rsidDel="00000000" w:rsidP="00000000" w:rsidRDefault="00000000" w:rsidRPr="00000000" w14:paraId="000000B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Organisation</w:t>
            </w:r>
          </w:p>
        </w:tc>
        <w:tc>
          <w:tcPr>
            <w:shd w:fill="auto" w:val="clear"/>
          </w:tcPr>
          <w:p w:rsidR="00000000" w:rsidDel="00000000" w:rsidP="00000000" w:rsidRDefault="00000000" w:rsidRPr="00000000" w14:paraId="000000B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w:t>
            </w:r>
          </w:p>
        </w:tc>
        <w:tc>
          <w:tcPr>
            <w:shd w:fill="auto" w:val="clear"/>
          </w:tcPr>
          <w:p w:rsidR="00000000" w:rsidDel="00000000" w:rsidP="00000000" w:rsidRDefault="00000000" w:rsidRPr="00000000" w14:paraId="000000B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membership</w:t>
            </w:r>
          </w:p>
        </w:tc>
      </w:tr>
      <w:tr>
        <w:trPr>
          <w:cantSplit w:val="0"/>
          <w:tblHeader w:val="0"/>
        </w:trPr>
        <w:tc>
          <w:tcPr>
            <w:shd w:fill="auto" w:val="clear"/>
          </w:tcPr>
          <w:p w:rsidR="00000000" w:rsidDel="00000000" w:rsidP="00000000" w:rsidRDefault="00000000" w:rsidRPr="00000000" w14:paraId="000000BA">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B">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C">
            <w:pPr>
              <w:tabs>
                <w:tab w:val="left" w:pos="1282"/>
                <w:tab w:val="left" w:pos="1282"/>
                <w:tab w:val="left"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E">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F">
            <w:pPr>
              <w:tabs>
                <w:tab w:val="left" w:pos="1282"/>
                <w:tab w:val="left" w:pos="1282"/>
                <w:tab w:val="left" w:pos="1282"/>
              </w:tabs>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1">
            <w:pPr>
              <w:tabs>
                <w:tab w:val="left" w:pos="1282"/>
                <w:tab w:val="left" w:pos="1282"/>
                <w:tab w:val="left" w:pos="1282"/>
              </w:tabs>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C2">
            <w:pPr>
              <w:tabs>
                <w:tab w:val="left" w:pos="1282"/>
                <w:tab w:val="left" w:pos="1282"/>
                <w:tab w:val="left" w:pos="1282"/>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C3">
      <w:pPr>
        <w:pageBreakBefore w:val="0"/>
        <w:tabs>
          <w:tab w:val="left" w:pos="1282"/>
          <w:tab w:val="left" w:pos="1282"/>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C4">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b w:val="1"/>
          <w:i w:val="1"/>
          <w:u w:val="single"/>
        </w:rPr>
      </w:pPr>
      <w:r w:rsidDel="00000000" w:rsidR="00000000" w:rsidRPr="00000000">
        <w:rPr>
          <w:rFonts w:ascii="Calibri" w:cs="Calibri" w:eastAsia="Calibri" w:hAnsi="Calibri"/>
          <w:b w:val="1"/>
          <w:rtl w:val="0"/>
        </w:rPr>
        <w:t xml:space="preserve">SECTION 6 – TEACHING ROLES ONLY</w:t>
      </w:r>
      <w:r w:rsidDel="00000000" w:rsidR="00000000" w:rsidRPr="00000000">
        <w:rPr>
          <w:rtl w:val="0"/>
        </w:rPr>
      </w:r>
    </w:p>
    <w:tbl>
      <w:tblPr>
        <w:tblStyle w:val="Table8"/>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6"/>
        <w:gridCol w:w="1941"/>
        <w:gridCol w:w="2379"/>
        <w:gridCol w:w="2997"/>
        <w:tblGridChange w:id="0">
          <w:tblGrid>
            <w:gridCol w:w="3446"/>
            <w:gridCol w:w="1941"/>
            <w:gridCol w:w="2379"/>
            <w:gridCol w:w="2997"/>
          </w:tblGrid>
        </w:tblGridChange>
      </w:tblGrid>
      <w:tr>
        <w:trPr>
          <w:cantSplit w:val="0"/>
          <w:tblHeader w:val="0"/>
        </w:trPr>
        <w:tc>
          <w:tcPr>
            <w:shd w:fill="auto" w:val="clear"/>
          </w:tcPr>
          <w:p w:rsidR="00000000" w:rsidDel="00000000" w:rsidP="00000000" w:rsidRDefault="00000000" w:rsidRPr="00000000" w14:paraId="000000C5">
            <w:pPr>
              <w:tabs>
                <w:tab w:val="left" w:pos="1282"/>
                <w:tab w:val="left" w:pos="1282"/>
                <w:tab w:val="left"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Teacher Reference Number:</w:t>
            </w:r>
            <w:r w:rsidDel="00000000" w:rsidR="00000000" w:rsidRPr="00000000">
              <w:rPr>
                <w:rtl w:val="0"/>
              </w:rPr>
            </w:r>
          </w:p>
        </w:tc>
        <w:tc>
          <w:tcPr>
            <w:gridSpan w:val="3"/>
            <w:shd w:fill="auto" w:val="clear"/>
          </w:tcPr>
          <w:p w:rsidR="00000000" w:rsidDel="00000000" w:rsidP="00000000" w:rsidRDefault="00000000" w:rsidRPr="00000000" w14:paraId="000000C6">
            <w:pPr>
              <w:tabs>
                <w:tab w:val="left" w:pos="1282"/>
                <w:tab w:val="left" w:pos="1282"/>
                <w:tab w:val="left"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9">
            <w:pPr>
              <w:tabs>
                <w:tab w:val="left" w:pos="1282"/>
                <w:tab w:val="left" w:pos="1282"/>
                <w:tab w:val="left"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Current salary point:</w:t>
            </w:r>
            <w:r w:rsidDel="00000000" w:rsidR="00000000" w:rsidRPr="00000000">
              <w:rPr>
                <w:rtl w:val="0"/>
              </w:rPr>
            </w:r>
          </w:p>
        </w:tc>
        <w:tc>
          <w:tcPr>
            <w:gridSpan w:val="3"/>
            <w:shd w:fill="auto" w:val="clear"/>
          </w:tcPr>
          <w:p w:rsidR="00000000" w:rsidDel="00000000" w:rsidP="00000000" w:rsidRDefault="00000000" w:rsidRPr="00000000" w14:paraId="000000CA">
            <w:pPr>
              <w:tabs>
                <w:tab w:val="left" w:pos="1282"/>
                <w:tab w:val="left" w:pos="1282"/>
                <w:tab w:val="left"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D">
            <w:pPr>
              <w:tabs>
                <w:tab w:val="left" w:pos="1282"/>
                <w:tab w:val="left" w:pos="1282"/>
                <w:tab w:val="left"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Date QTS awarded:</w:t>
            </w:r>
            <w:r w:rsidDel="00000000" w:rsidR="00000000" w:rsidRPr="00000000">
              <w:rPr>
                <w:rtl w:val="0"/>
              </w:rPr>
            </w:r>
          </w:p>
        </w:tc>
        <w:tc>
          <w:tcPr>
            <w:gridSpan w:val="3"/>
            <w:shd w:fill="auto" w:val="clear"/>
          </w:tcPr>
          <w:p w:rsidR="00000000" w:rsidDel="00000000" w:rsidP="00000000" w:rsidRDefault="00000000" w:rsidRPr="00000000" w14:paraId="000000CE">
            <w:pPr>
              <w:tabs>
                <w:tab w:val="left" w:pos="1282"/>
                <w:tab w:val="left" w:pos="1282"/>
                <w:tab w:val="left" w:pos="1282"/>
              </w:tabs>
              <w:rPr>
                <w:rFonts w:ascii="Calibri" w:cs="Calibri" w:eastAsia="Calibri" w:hAnsi="Calibri"/>
                <w:b w:val="1"/>
                <w:sz w:val="22"/>
                <w:szCs w:val="22"/>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1">
            <w:pPr>
              <w:tabs>
                <w:tab w:val="left" w:pos="1282"/>
                <w:tab w:val="left" w:pos="1282"/>
                <w:tab w:val="left"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Induction period completed?  </w:t>
            </w:r>
            <w:r w:rsidDel="00000000" w:rsidR="00000000" w:rsidRPr="00000000">
              <w:rPr>
                <w:rtl w:val="0"/>
              </w:rPr>
            </w:r>
          </w:p>
        </w:tc>
        <w:tc>
          <w:tcPr>
            <w:shd w:fill="auto" w:val="clear"/>
          </w:tcPr>
          <w:p w:rsidR="00000000" w:rsidDel="00000000" w:rsidP="00000000" w:rsidRDefault="00000000" w:rsidRPr="00000000" w14:paraId="000000D2">
            <w:pPr>
              <w:tabs>
                <w:tab w:val="left" w:pos="1282"/>
                <w:tab w:val="left" w:pos="1282"/>
                <w:tab w:val="left" w:pos="1282"/>
              </w:tabs>
              <w:rPr>
                <w:rFonts w:ascii="Calibri" w:cs="Calibri" w:eastAsia="Calibri" w:hAnsi="Calibri"/>
                <w:b w:val="1"/>
                <w:i w:val="1"/>
                <w:sz w:val="22"/>
                <w:szCs w:val="22"/>
                <w:u w:val="single"/>
              </w:rPr>
            </w:pPr>
            <w:r w:rsidDel="00000000" w:rsidR="00000000" w:rsidRPr="00000000">
              <w:rPr>
                <w:rFonts w:ascii="Calibri" w:cs="Calibri" w:eastAsia="Calibri" w:hAnsi="Calibri"/>
                <w:sz w:val="22"/>
                <w:szCs w:val="22"/>
                <w:rtl w:val="0"/>
              </w:rPr>
              <w:t xml:space="preserve">Yes </w:t>
            </w:r>
            <w:r w:rsidDel="00000000" w:rsidR="00000000" w:rsidRPr="00000000">
              <w:rPr>
                <w:rFonts w:ascii="Calibri" w:cs="Calibri" w:eastAsia="Calibri" w:hAnsi="Calibri"/>
                <w:sz w:val="16"/>
                <w:szCs w:val="16"/>
                <w:rtl w:val="0"/>
              </w:rPr>
              <w:t xml:space="preserve">☐</w:t>
            </w:r>
            <w:r w:rsidDel="00000000" w:rsidR="00000000" w:rsidRPr="00000000">
              <w:rPr>
                <w:rFonts w:ascii="Calibri" w:cs="Calibri" w:eastAsia="Calibri" w:hAnsi="Calibri"/>
                <w:sz w:val="22"/>
                <w:szCs w:val="22"/>
                <w:rtl w:val="0"/>
              </w:rPr>
              <w:t xml:space="preserve">  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shd w:fill="auto" w:val="clear"/>
          </w:tcPr>
          <w:p w:rsidR="00000000" w:rsidDel="00000000" w:rsidP="00000000" w:rsidRDefault="00000000" w:rsidRPr="00000000" w14:paraId="000000D3">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completion:</w:t>
            </w:r>
          </w:p>
        </w:tc>
        <w:tc>
          <w:tcPr>
            <w:shd w:fill="auto" w:val="clear"/>
          </w:tcPr>
          <w:p w:rsidR="00000000" w:rsidDel="00000000" w:rsidP="00000000" w:rsidRDefault="00000000" w:rsidRPr="00000000" w14:paraId="000000D4">
            <w:pPr>
              <w:tabs>
                <w:tab w:val="left" w:pos="1282"/>
                <w:tab w:val="left" w:pos="1282"/>
                <w:tab w:val="left"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D5">
      <w:pPr>
        <w:pageBreakBefore w:val="0"/>
        <w:tabs>
          <w:tab w:val="left" w:pos="1282"/>
          <w:tab w:val="left" w:pos="1282"/>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0D6">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ind w:right="140.07874015748087"/>
        <w:rPr>
          <w:rFonts w:ascii="Calibri" w:cs="Calibri" w:eastAsia="Calibri" w:hAnsi="Calibri"/>
        </w:rPr>
      </w:pPr>
      <w:r w:rsidDel="00000000" w:rsidR="00000000" w:rsidRPr="00000000">
        <w:rPr>
          <w:rFonts w:ascii="Calibri" w:cs="Calibri" w:eastAsia="Calibri" w:hAnsi="Calibri"/>
          <w:b w:val="1"/>
          <w:rtl w:val="0"/>
        </w:rPr>
        <w:t xml:space="preserve">SECTION 7 – PRESENT OR MOST RECENT EMPLOYMENT</w:t>
      </w:r>
      <w:r w:rsidDel="00000000" w:rsidR="00000000" w:rsidRPr="00000000">
        <w:rPr>
          <w:rtl w:val="0"/>
        </w:rPr>
      </w:r>
    </w:p>
    <w:tbl>
      <w:tblPr>
        <w:tblStyle w:val="Table9"/>
        <w:tblW w:w="107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6"/>
        <w:gridCol w:w="5377"/>
        <w:tblGridChange w:id="0">
          <w:tblGrid>
            <w:gridCol w:w="5386"/>
            <w:gridCol w:w="5377"/>
          </w:tblGrid>
        </w:tblGridChange>
      </w:tblGrid>
      <w:tr>
        <w:trPr>
          <w:cantSplit w:val="0"/>
          <w:tblHeader w:val="0"/>
        </w:trPr>
        <w:tc>
          <w:tcPr>
            <w:gridSpan w:val="2"/>
            <w:shd w:fill="auto" w:val="clear"/>
          </w:tcPr>
          <w:p w:rsidR="00000000" w:rsidDel="00000000" w:rsidP="00000000" w:rsidRDefault="00000000" w:rsidRPr="00000000" w14:paraId="000000D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300" w:hRule="atLeast"/>
          <w:tblHeader w:val="0"/>
        </w:trPr>
        <w:tc>
          <w:tcPr>
            <w:gridSpan w:val="2"/>
            <w:shd w:fill="auto" w:val="clear"/>
          </w:tcPr>
          <w:p w:rsidR="00000000" w:rsidDel="00000000" w:rsidP="00000000" w:rsidRDefault="00000000" w:rsidRPr="00000000" w14:paraId="000000D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r>
      <w:tr>
        <w:trPr>
          <w:cantSplit w:val="0"/>
          <w:tblHeader w:val="0"/>
        </w:trPr>
        <w:tc>
          <w:tcPr>
            <w:shd w:fill="auto" w:val="clear"/>
          </w:tcPr>
          <w:p w:rsidR="00000000" w:rsidDel="00000000" w:rsidP="00000000" w:rsidRDefault="00000000" w:rsidRPr="00000000" w14:paraId="000000DB">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DC">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D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rHeight w:val="405" w:hRule="atLeast"/>
          <w:tblHeader w:val="0"/>
        </w:trPr>
        <w:tc>
          <w:tcPr>
            <w:shd w:fill="auto" w:val="clear"/>
          </w:tcPr>
          <w:p w:rsidR="00000000" w:rsidDel="00000000" w:rsidP="00000000" w:rsidRDefault="00000000" w:rsidRPr="00000000" w14:paraId="000000D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on roll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c>
          <w:tcPr>
            <w:shd w:fill="auto" w:val="clear"/>
          </w:tcPr>
          <w:p w:rsidR="00000000" w:rsidDel="00000000" w:rsidP="00000000" w:rsidRDefault="00000000" w:rsidRPr="00000000" w14:paraId="000000E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Range (</w:t>
            </w:r>
            <w:r w:rsidDel="00000000" w:rsidR="00000000" w:rsidRPr="00000000">
              <w:rPr>
                <w:rFonts w:ascii="Calibri" w:cs="Calibri" w:eastAsia="Calibri" w:hAnsi="Calibri"/>
                <w:i w:val="1"/>
                <w:sz w:val="22"/>
                <w:szCs w:val="22"/>
                <w:rtl w:val="0"/>
              </w:rPr>
              <w:t xml:space="preserve">teaching roles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appointment (Day/Month/YYYY):</w:t>
            </w:r>
          </w:p>
        </w:tc>
        <w:tc>
          <w:tcPr>
            <w:shd w:fill="auto" w:val="clear"/>
          </w:tcPr>
          <w:p w:rsidR="00000000" w:rsidDel="00000000" w:rsidP="00000000" w:rsidRDefault="00000000" w:rsidRPr="00000000" w14:paraId="000000E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date(Day/Month/YYYY):</w:t>
            </w:r>
          </w:p>
        </w:tc>
      </w:tr>
      <w:tr>
        <w:trPr>
          <w:cantSplit w:val="0"/>
          <w:tblHeader w:val="0"/>
        </w:trPr>
        <w:tc>
          <w:tcPr>
            <w:shd w:fill="auto" w:val="clear"/>
          </w:tcPr>
          <w:p w:rsidR="00000000" w:rsidDel="00000000" w:rsidP="00000000" w:rsidRDefault="00000000" w:rsidRPr="00000000" w14:paraId="000000E3">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Required:                       Weeks/Months</w:t>
            </w:r>
          </w:p>
          <w:p w:rsidR="00000000" w:rsidDel="00000000" w:rsidP="00000000" w:rsidRDefault="00000000" w:rsidRPr="00000000" w14:paraId="000000E4">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E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/Salary:</w:t>
            </w:r>
          </w:p>
        </w:tc>
      </w:tr>
      <w:tr>
        <w:trPr>
          <w:cantSplit w:val="0"/>
          <w:trHeight w:val="240" w:hRule="atLeast"/>
          <w:tblHeader w:val="0"/>
        </w:trPr>
        <w:tc>
          <w:tcPr>
            <w:gridSpan w:val="2"/>
            <w:shd w:fill="auto" w:val="clear"/>
          </w:tcPr>
          <w:p w:rsidR="00000000" w:rsidDel="00000000" w:rsidP="00000000" w:rsidRDefault="00000000" w:rsidRPr="00000000" w14:paraId="000000E6">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application:</w:t>
            </w:r>
          </w:p>
          <w:p w:rsidR="00000000" w:rsidDel="00000000" w:rsidP="00000000" w:rsidRDefault="00000000" w:rsidRPr="00000000" w14:paraId="000000E7">
            <w:pPr>
              <w:tabs>
                <w:tab w:val="left" w:pos="1282"/>
                <w:tab w:val="left" w:pos="1282"/>
                <w:tab w:val="left" w:pos="1282"/>
              </w:tabs>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do not leave blank or put N/A</w:t>
            </w:r>
          </w:p>
        </w:tc>
      </w:tr>
      <w:tr>
        <w:trPr>
          <w:cantSplit w:val="0"/>
          <w:tblHeader w:val="0"/>
        </w:trPr>
        <w:tc>
          <w:tcPr>
            <w:gridSpan w:val="2"/>
            <w:shd w:fill="auto" w:val="clear"/>
          </w:tcPr>
          <w:p w:rsidR="00000000" w:rsidDel="00000000" w:rsidP="00000000" w:rsidRDefault="00000000" w:rsidRPr="00000000" w14:paraId="000000E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your current job role duties and responsibilities using bullet points:</w:t>
            </w:r>
          </w:p>
          <w:p w:rsidR="00000000" w:rsidDel="00000000" w:rsidP="00000000" w:rsidRDefault="00000000" w:rsidRPr="00000000" w14:paraId="000000EA">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tabs>
                <w:tab w:val="left" w:pos="1282"/>
                <w:tab w:val="left" w:pos="1282"/>
                <w:tab w:val="left" w:pos="1282"/>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F">
      <w:pPr>
        <w:pageBreakBefore w:val="0"/>
        <w:tabs>
          <w:tab w:val="left" w:pos="1282"/>
          <w:tab w:val="left" w:pos="1282"/>
          <w:tab w:val="left" w:pos="1282"/>
        </w:tabs>
        <w:rPr>
          <w:rFonts w:ascii="Arial" w:cs="Arial" w:eastAsia="Arial" w:hAnsi="Arial"/>
        </w:rPr>
      </w:pPr>
      <w:r w:rsidDel="00000000" w:rsidR="00000000" w:rsidRPr="00000000">
        <w:rPr>
          <w:rtl w:val="0"/>
        </w:rPr>
      </w:r>
    </w:p>
    <w:tbl>
      <w:tblPr>
        <w:tblStyle w:val="Table10"/>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3"/>
        <w:tblGridChange w:id="0">
          <w:tblGrid>
            <w:gridCol w:w="10763"/>
          </w:tblGrid>
        </w:tblGridChange>
      </w:tblGrid>
      <w:tr>
        <w:trPr>
          <w:cantSplit w:val="0"/>
          <w:tblHeader w:val="0"/>
        </w:trPr>
        <w:tc>
          <w:tcPr>
            <w:shd w:fill="d9d9d9" w:val="clear"/>
          </w:tcPr>
          <w:p w:rsidR="00000000" w:rsidDel="00000000" w:rsidP="00000000" w:rsidRDefault="00000000" w:rsidRPr="00000000" w14:paraId="000000F0">
            <w:pP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SECTION 8 PREVIOUS EMPLOYMENT </w:t>
            </w:r>
          </w:p>
        </w:tc>
      </w:tr>
    </w:tbl>
    <w:p w:rsidR="00000000" w:rsidDel="00000000" w:rsidP="00000000" w:rsidRDefault="00000000" w:rsidRPr="00000000" w14:paraId="000000F1">
      <w:pPr>
        <w:pageBreakBefore w:val="0"/>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sz w:val="22"/>
          <w:szCs w:val="22"/>
          <w:rtl w:val="0"/>
        </w:rPr>
        <w:t xml:space="preserve">List all your previous jobs (most recent first). Identify and account for any gaps in employment. Please continue on a separate sheet if necessary.</w:t>
      </w:r>
      <w:r w:rsidDel="00000000" w:rsidR="00000000" w:rsidRPr="00000000">
        <w:rPr>
          <w:rtl w:val="0"/>
        </w:rPr>
      </w:r>
    </w:p>
    <w:tbl>
      <w:tblPr>
        <w:tblStyle w:val="Table11"/>
        <w:tblW w:w="10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05"/>
        <w:gridCol w:w="5865"/>
        <w:tblGridChange w:id="0">
          <w:tblGrid>
            <w:gridCol w:w="4905"/>
            <w:gridCol w:w="5865"/>
          </w:tblGrid>
        </w:tblGridChange>
      </w:tblGrid>
      <w:tr>
        <w:trPr>
          <w:cantSplit w:val="0"/>
          <w:tblHeader w:val="0"/>
        </w:trPr>
        <w:tc>
          <w:tcPr>
            <w:gridSpan w:val="2"/>
            <w:shd w:fill="b7b7b7" w:val="clear"/>
          </w:tcPr>
          <w:p w:rsidR="00000000" w:rsidDel="00000000" w:rsidP="00000000" w:rsidRDefault="00000000" w:rsidRPr="00000000" w14:paraId="000000F2">
            <w:pP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0F4">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F5">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F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0F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0F9">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tabs>
                <w:tab w:val="left" w:pos="1282"/>
                <w:tab w:val="left" w:pos="1282"/>
                <w:tab w:val="left" w:pos="1282"/>
              </w:tabs>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0F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0F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0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0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rHeight w:val="540" w:hRule="atLeast"/>
          <w:tblHeader w:val="0"/>
        </w:trPr>
        <w:tc>
          <w:tcPr>
            <w:gridSpan w:val="2"/>
            <w:shd w:fill="b7b7b7" w:val="clear"/>
          </w:tcPr>
          <w:p w:rsidR="00000000" w:rsidDel="00000000" w:rsidP="00000000" w:rsidRDefault="00000000" w:rsidRPr="00000000" w14:paraId="00000102">
            <w:pP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04">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05">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7">
            <w:pP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rtl w:val="0"/>
              </w:rPr>
              <w:t xml:space="preserve">Post Held:</w:t>
            </w:r>
          </w:p>
        </w:tc>
      </w:tr>
      <w:tr>
        <w:trPr>
          <w:cantSplit w:val="0"/>
          <w:tblHeader w:val="0"/>
        </w:trPr>
        <w:tc>
          <w:tcPr>
            <w:gridSpan w:val="2"/>
            <w:shd w:fill="auto" w:val="clear"/>
          </w:tcPr>
          <w:p w:rsidR="00000000" w:rsidDel="00000000" w:rsidP="00000000" w:rsidRDefault="00000000" w:rsidRPr="00000000" w14:paraId="0000010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09">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B">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tabs>
                <w:tab w:val="left" w:pos="1282"/>
                <w:tab w:val="left" w:pos="1282"/>
                <w:tab w:val="left"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1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1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1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blHeader w:val="0"/>
        </w:trPr>
        <w:tc>
          <w:tcPr>
            <w:gridSpan w:val="2"/>
            <w:shd w:fill="b7b7b7" w:val="clear"/>
          </w:tcPr>
          <w:p w:rsidR="00000000" w:rsidDel="00000000" w:rsidP="00000000" w:rsidRDefault="00000000" w:rsidRPr="00000000" w14:paraId="00000113">
            <w:pP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1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16">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1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1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19">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tabs>
                <w:tab w:val="left" w:pos="1282"/>
                <w:tab w:val="left" w:pos="1282"/>
                <w:tab w:val="left"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2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2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2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 :</w:t>
            </w:r>
          </w:p>
        </w:tc>
      </w:tr>
      <w:tr>
        <w:trPr>
          <w:cantSplit w:val="0"/>
          <w:tblHeader w:val="0"/>
        </w:trPr>
        <w:tc>
          <w:tcPr>
            <w:gridSpan w:val="2"/>
            <w:shd w:fill="b7b7b7" w:val="clear"/>
          </w:tcPr>
          <w:p w:rsidR="00000000" w:rsidDel="00000000" w:rsidP="00000000" w:rsidRDefault="00000000" w:rsidRPr="00000000" w14:paraId="00000123">
            <w:pPr>
              <w:tabs>
                <w:tab w:val="left" w:pos="1282"/>
                <w:tab w:val="left" w:pos="1282"/>
                <w:tab w:val="left" w:pos="1282"/>
              </w:tabs>
              <w:rPr>
                <w:rFonts w:ascii="Calibri" w:cs="Calibri" w:eastAsia="Calibri" w:hAnsi="Calibri"/>
                <w:b w:val="1"/>
              </w:rPr>
            </w:pPr>
            <w:r w:rsidDel="00000000" w:rsidR="00000000" w:rsidRPr="00000000">
              <w:rPr>
                <w:rFonts w:ascii="Calibri" w:cs="Calibri" w:eastAsia="Calibri" w:hAnsi="Calibri"/>
                <w:b w:val="1"/>
                <w:rtl w:val="0"/>
              </w:rPr>
              <w:t xml:space="preserve">Name of Employer:</w:t>
            </w:r>
          </w:p>
        </w:tc>
      </w:tr>
      <w:tr>
        <w:trPr>
          <w:cantSplit w:val="0"/>
          <w:tblHeader w:val="0"/>
        </w:trPr>
        <w:tc>
          <w:tcPr>
            <w:shd w:fill="auto" w:val="clear"/>
          </w:tcPr>
          <w:p w:rsidR="00000000" w:rsidDel="00000000" w:rsidP="00000000" w:rsidRDefault="00000000" w:rsidRPr="00000000" w14:paraId="0000012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shd w:fill="auto" w:val="clear"/>
          </w:tcPr>
          <w:p w:rsidR="00000000" w:rsidDel="00000000" w:rsidP="00000000" w:rsidRDefault="00000000" w:rsidRPr="00000000" w14:paraId="00000126">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Held:</w:t>
            </w:r>
          </w:p>
        </w:tc>
      </w:tr>
      <w:tr>
        <w:trPr>
          <w:cantSplit w:val="0"/>
          <w:tblHeader w:val="0"/>
        </w:trPr>
        <w:tc>
          <w:tcPr>
            <w:gridSpan w:val="2"/>
            <w:shd w:fill="auto" w:val="clear"/>
          </w:tcPr>
          <w:p w:rsidR="00000000" w:rsidDel="00000000" w:rsidP="00000000" w:rsidRDefault="00000000" w:rsidRPr="00000000" w14:paraId="0000012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Role Summary:</w:t>
            </w:r>
          </w:p>
          <w:p w:rsidR="00000000" w:rsidDel="00000000" w:rsidP="00000000" w:rsidRDefault="00000000" w:rsidRPr="00000000" w14:paraId="00000128">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9">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A">
            <w:pPr>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B">
            <w:pPr>
              <w:tabs>
                <w:tab w:val="left" w:pos="1282"/>
                <w:tab w:val="left" w:pos="1282"/>
                <w:tab w:val="left" w:pos="1282"/>
              </w:tabs>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(Month/YYYY):</w:t>
            </w:r>
          </w:p>
        </w:tc>
        <w:tc>
          <w:tcPr>
            <w:shd w:fill="auto" w:val="clear"/>
          </w:tcPr>
          <w:p w:rsidR="00000000" w:rsidDel="00000000" w:rsidP="00000000" w:rsidRDefault="00000000" w:rsidRPr="00000000" w14:paraId="0000012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(Month/YYYY):</w:t>
            </w:r>
          </w:p>
        </w:tc>
      </w:tr>
      <w:tr>
        <w:trPr>
          <w:cantSplit w:val="0"/>
          <w:tblHeader w:val="0"/>
        </w:trPr>
        <w:tc>
          <w:tcPr>
            <w:shd w:fill="auto" w:val="clear"/>
          </w:tcPr>
          <w:p w:rsidR="00000000" w:rsidDel="00000000" w:rsidP="00000000" w:rsidRDefault="00000000" w:rsidRPr="00000000" w14:paraId="0000012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 Salary:</w:t>
            </w:r>
          </w:p>
        </w:tc>
        <w:tc>
          <w:tcPr>
            <w:shd w:fill="auto" w:val="clear"/>
          </w:tcPr>
          <w:p w:rsidR="00000000" w:rsidDel="00000000" w:rsidP="00000000" w:rsidRDefault="00000000" w:rsidRPr="00000000" w14:paraId="0000013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of leaving :</w:t>
            </w:r>
          </w:p>
        </w:tc>
      </w:tr>
    </w:tbl>
    <w:p w:rsidR="00000000" w:rsidDel="00000000" w:rsidP="00000000" w:rsidRDefault="00000000" w:rsidRPr="00000000" w14:paraId="00000131">
      <w:pPr>
        <w:pageBreakBefore w:val="0"/>
        <w:tabs>
          <w:tab w:val="left" w:pos="1282"/>
          <w:tab w:val="left" w:pos="1282"/>
          <w:tab w:val="left" w:pos="1282"/>
        </w:tabs>
        <w:rPr>
          <w:rFonts w:ascii="Calibri" w:cs="Calibri" w:eastAsia="Calibri" w:hAnsi="Calibri"/>
          <w:b w:val="1"/>
        </w:rPr>
      </w:pPr>
      <w:r w:rsidDel="00000000" w:rsidR="00000000" w:rsidRPr="00000000">
        <w:rPr>
          <w:rtl w:val="0"/>
        </w:rPr>
      </w:r>
    </w:p>
    <w:tbl>
      <w:tblPr>
        <w:tblStyle w:val="Table12"/>
        <w:tblW w:w="1086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585"/>
        <w:gridCol w:w="3585"/>
        <w:tblGridChange w:id="0">
          <w:tblGrid>
            <w:gridCol w:w="3690"/>
            <w:gridCol w:w="3585"/>
            <w:gridCol w:w="3585"/>
          </w:tblGrid>
        </w:tblGridChange>
      </w:tblGrid>
      <w:tr>
        <w:trPr>
          <w:cantSplit w:val="0"/>
          <w:trHeight w:val="525" w:hRule="atLeast"/>
          <w:tblHeader w:val="0"/>
        </w:trPr>
        <w:tc>
          <w:tcPr>
            <w:gridSpan w:val="3"/>
            <w:tcBorders>
              <w:top w:color="000000" w:space="0" w:sz="8" w:val="single"/>
              <w:left w:color="000000" w:space="0" w:sz="8" w:val="single"/>
              <w:bottom w:color="000000" w:space="0" w:sz="8" w:val="single"/>
              <w:right w:color="000000" w:space="0" w:sz="8" w:val="single"/>
            </w:tcBorders>
            <w:shd w:fill="b7b7b7" w:val="clear"/>
            <w:tcMar>
              <w:top w:w="100.0" w:type="dxa"/>
              <w:left w:w="80.0" w:type="dxa"/>
              <w:bottom w:w="100.0" w:type="dxa"/>
              <w:right w:w="80.0" w:type="dxa"/>
            </w:tcMar>
            <w:vAlign w:val="top"/>
          </w:tcPr>
          <w:p w:rsidR="00000000" w:rsidDel="00000000" w:rsidP="00000000" w:rsidRDefault="00000000" w:rsidRPr="00000000" w14:paraId="00000132">
            <w:pPr>
              <w:widowControl w:val="0"/>
              <w:tabs>
                <w:tab w:val="left" w:pos="1282"/>
                <w:tab w:val="left" w:pos="1282"/>
              </w:tabs>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Gaps in your employment / education history</w:t>
            </w:r>
          </w:p>
        </w:tc>
      </w:tr>
      <w:tr>
        <w:trPr>
          <w:cantSplit w:val="0"/>
          <w:trHeight w:val="990" w:hRule="atLeast"/>
          <w:tblHeader w:val="0"/>
        </w:trPr>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5">
            <w:pPr>
              <w:widowControl w:val="0"/>
              <w:tabs>
                <w:tab w:val="left" w:pos="1282"/>
                <w:tab w:val="left" w:pos="1282"/>
              </w:tabs>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our Safer Recruitment Procedures you are required to account for any gaps in your education or employment history.  Please give details and dates of any gap, clarifying how this time was spent, e.g. sabbatical year, voluntary work, caring responsibilities etc.</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8">
            <w:pPr>
              <w:widowControl w:val="0"/>
              <w:tabs>
                <w:tab w:val="left" w:pos="1282"/>
                <w:tab w:val="left"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of gap (month and year)</w:t>
            </w:r>
          </w:p>
        </w:tc>
        <w:tc>
          <w:tcPr>
            <w:vMerge w:val="restart"/>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A">
            <w:pPr>
              <w:widowControl w:val="0"/>
              <w:tabs>
                <w:tab w:val="left" w:pos="1282"/>
                <w:tab w:val="left" w:pos="1282"/>
              </w:tabs>
              <w:spacing w:after="0" w:before="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B">
            <w:pPr>
              <w:widowControl w:val="0"/>
              <w:tabs>
                <w:tab w:val="left" w:pos="1282"/>
                <w:tab w:val="left"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Reason for gap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C">
            <w:pPr>
              <w:widowControl w:val="0"/>
              <w:tabs>
                <w:tab w:val="left" w:pos="1282"/>
                <w:tab w:val="left"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 (mm yy)</w:t>
            </w:r>
          </w:p>
        </w:tc>
        <w:tc>
          <w:tcPr>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D">
            <w:pPr>
              <w:widowControl w:val="0"/>
              <w:tabs>
                <w:tab w:val="left" w:pos="1282"/>
                <w:tab w:val="left" w:pos="1282"/>
              </w:tabs>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(mm yy)</w:t>
            </w:r>
          </w:p>
        </w:tc>
        <w:tc>
          <w:tcPr>
            <w:vMerge w:val="continue"/>
            <w:tcBorders>
              <w:top w:color="000000" w:space="0" w:sz="0" w:val="nil"/>
              <w:left w:color="000000" w:space="0" w:sz="0" w:val="nil"/>
              <w:bottom w:color="000000" w:space="0" w:sz="8" w:val="single"/>
              <w:right w:color="000000" w:space="0" w:sz="8" w:val="single"/>
            </w:tcBorders>
            <w:shd w:fill="ffffff" w:val="clear"/>
            <w:tcMar>
              <w:top w:w="100.0" w:type="dxa"/>
              <w:left w:w="80.0" w:type="dxa"/>
              <w:bottom w:w="100.0" w:type="dxa"/>
              <w:right w:w="8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3F">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0">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1">
            <w:pPr>
              <w:widowControl w:val="0"/>
              <w:tabs>
                <w:tab w:val="left" w:pos="1282"/>
                <w:tab w:val="left"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480" w:hRule="atLeast"/>
          <w:tblHeader w:val="0"/>
        </w:trPr>
        <w:tc>
          <w:tcPr>
            <w:tcBorders>
              <w:top w:color="000000" w:space="0" w:sz="0" w:val="nil"/>
              <w:left w:color="000000" w:space="0" w:sz="8" w:val="single"/>
              <w:bottom w:color="000000" w:space="0" w:sz="4"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2">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3">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4">
            <w:pPr>
              <w:widowControl w:val="0"/>
              <w:tabs>
                <w:tab w:val="left" w:pos="1282"/>
                <w:tab w:val="left"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5">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6">
            <w:pPr>
              <w:widowControl w:val="0"/>
              <w:tabs>
                <w:tab w:val="left" w:pos="1282"/>
                <w:tab w:val="left" w:pos="1282"/>
              </w:tabs>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47">
            <w:pPr>
              <w:widowControl w:val="0"/>
              <w:tabs>
                <w:tab w:val="left" w:pos="1282"/>
                <w:tab w:val="left" w:pos="1282"/>
              </w:tabs>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148">
      <w:pPr>
        <w:pageBreakBefore w:val="0"/>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9">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rtl w:val="0"/>
        </w:rPr>
        <w:t xml:space="preserve">SECTION 9 – SUPPORTING EVIDENCE</w:t>
      </w:r>
      <w:r w:rsidDel="00000000" w:rsidR="00000000" w:rsidRPr="00000000">
        <w:rPr>
          <w:rtl w:val="0"/>
        </w:rPr>
      </w:r>
    </w:p>
    <w:p w:rsidR="00000000" w:rsidDel="00000000" w:rsidP="00000000" w:rsidRDefault="00000000" w:rsidRPr="00000000" w14:paraId="0000014A">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ensure that you have read carefully the job description and person specification for the role that you are applying for.  In this section you are required to detail how your knowledge, skills, experience and personal qualities evidence that you meet the requirements for this post as detailed in the person specification and advertisement.  Shortlisting and appointment to this post will be based on your ability to meet these requirements. </w:t>
      </w:r>
    </w:p>
    <w:p w:rsidR="00000000" w:rsidDel="00000000" w:rsidP="00000000" w:rsidRDefault="00000000" w:rsidRPr="00000000" w14:paraId="0000014B">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on a separate sheet if necessary (max 2 pages). </w:t>
      </w:r>
    </w:p>
    <w:tbl>
      <w:tblPr>
        <w:tblStyle w:val="Table13"/>
        <w:tblW w:w="107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3"/>
        <w:tblGridChange w:id="0">
          <w:tblGrid>
            <w:gridCol w:w="1077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tabs>
                <w:tab w:val="left" w:pos="1282"/>
                <w:tab w:val="left" w:pos="1282"/>
                <w:tab w:val="left" w:pos="1282"/>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63">
      <w:pPr>
        <w:pageBreakBefore w:val="0"/>
        <w:tabs>
          <w:tab w:val="left" w:pos="1282"/>
          <w:tab w:val="left" w:pos="1282"/>
          <w:tab w:val="left" w:pos="1282"/>
        </w:tabs>
        <w:rPr>
          <w:rFonts w:ascii="Arial" w:cs="Arial" w:eastAsia="Arial" w:hAnsi="Arial"/>
        </w:rPr>
      </w:pPr>
      <w:r w:rsidDel="00000000" w:rsidR="00000000" w:rsidRPr="00000000">
        <w:rPr>
          <w:rtl w:val="0"/>
        </w:rPr>
      </w:r>
    </w:p>
    <w:p w:rsidR="00000000" w:rsidDel="00000000" w:rsidP="00000000" w:rsidRDefault="00000000" w:rsidRPr="00000000" w14:paraId="00000164">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rtl w:val="0"/>
        </w:rPr>
        <w:t xml:space="preserve">SECTION 10 – REFERENCES</w:t>
      </w:r>
      <w:r w:rsidDel="00000000" w:rsidR="00000000" w:rsidRPr="00000000">
        <w:rPr>
          <w:rtl w:val="0"/>
        </w:rPr>
      </w:r>
    </w:p>
    <w:p w:rsidR="00000000" w:rsidDel="00000000" w:rsidP="00000000" w:rsidRDefault="00000000" w:rsidRPr="00000000" w14:paraId="00000165">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the name and addresses of two referees (not relatives) one of whom should be your present employer (or last employer if not currently employed).  If you are in, or have just completed, full time education, one referee should be from your College/University. </w:t>
      </w:r>
    </w:p>
    <w:p w:rsidR="00000000" w:rsidDel="00000000" w:rsidP="00000000" w:rsidRDefault="00000000" w:rsidRPr="00000000" w14:paraId="00000166">
      <w:pPr>
        <w:tabs>
          <w:tab w:val="left" w:pos="1282"/>
          <w:tab w:val="left" w:pos="1282"/>
          <w:tab w:val="left" w:pos="1282"/>
        </w:tabs>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67">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Where you are not currently working with children but have done so in the past, one referee must be from the employer by whom you were most recently employed in work with children.</w:t>
      </w:r>
      <w:r w:rsidDel="00000000" w:rsidR="00000000" w:rsidRPr="00000000">
        <w:rPr>
          <w:rtl w:val="0"/>
        </w:rPr>
      </w:r>
    </w:p>
    <w:p w:rsidR="00000000" w:rsidDel="00000000" w:rsidP="00000000" w:rsidRDefault="00000000" w:rsidRPr="00000000" w14:paraId="00000168">
      <w:pPr>
        <w:pageBreakBefore w:val="0"/>
        <w:tabs>
          <w:tab w:val="left" w:pos="1282"/>
          <w:tab w:val="left" w:pos="1282"/>
          <w:tab w:val="left" w:pos="128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9">
      <w:pPr>
        <w:pageBreakBefore w:val="0"/>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note your referee should be a previous line manager or someone in a position of authority. If your referee is school or college based, the reference must be from the Headteacher. </w:t>
      </w:r>
    </w:p>
    <w:p w:rsidR="00000000" w:rsidDel="00000000" w:rsidP="00000000" w:rsidRDefault="00000000" w:rsidRPr="00000000" w14:paraId="0000016A">
      <w:pPr>
        <w:pageBreakBefore w:val="0"/>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b w:val="1"/>
          <w:sz w:val="22"/>
          <w:szCs w:val="22"/>
          <w:rtl w:val="0"/>
        </w:rPr>
        <w:t xml:space="preserve">We will ask the Headteacher to confirm accurate information in relation to capability and discipline. All references will be verified by telephone.</w:t>
      </w:r>
      <w:r w:rsidDel="00000000" w:rsidR="00000000" w:rsidRPr="00000000">
        <w:rPr>
          <w:rtl w:val="0"/>
        </w:rPr>
      </w:r>
    </w:p>
    <w:tbl>
      <w:tblPr>
        <w:tblStyle w:val="Table14"/>
        <w:tblW w:w="1076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1"/>
        <w:gridCol w:w="5382"/>
        <w:tblGridChange w:id="0">
          <w:tblGrid>
            <w:gridCol w:w="5381"/>
            <w:gridCol w:w="5382"/>
          </w:tblGrid>
        </w:tblGridChange>
      </w:tblGrid>
      <w:tr>
        <w:trPr>
          <w:cantSplit w:val="0"/>
          <w:tblHeader w:val="0"/>
        </w:trPr>
        <w:tc>
          <w:tcPr>
            <w:shd w:fill="auto" w:val="clear"/>
          </w:tcPr>
          <w:p w:rsidR="00000000" w:rsidDel="00000000" w:rsidP="00000000" w:rsidRDefault="00000000" w:rsidRPr="00000000" w14:paraId="0000016B">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Referee</w:t>
            </w:r>
          </w:p>
        </w:tc>
        <w:tc>
          <w:tcPr>
            <w:shd w:fill="auto" w:val="clear"/>
          </w:tcPr>
          <w:p w:rsidR="00000000" w:rsidDel="00000000" w:rsidP="00000000" w:rsidRDefault="00000000" w:rsidRPr="00000000" w14:paraId="0000016C">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 Referee</w:t>
            </w:r>
          </w:p>
        </w:tc>
      </w:tr>
      <w:tr>
        <w:trPr>
          <w:cantSplit w:val="0"/>
          <w:trHeight w:val="462.109375" w:hRule="atLeast"/>
          <w:tblHeader w:val="0"/>
        </w:trPr>
        <w:tc>
          <w:tcPr>
            <w:shd w:fill="auto" w:val="clear"/>
          </w:tcPr>
          <w:p w:rsidR="00000000" w:rsidDel="00000000" w:rsidP="00000000" w:rsidRDefault="00000000" w:rsidRPr="00000000" w14:paraId="0000016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shd w:fill="auto" w:val="clear"/>
          </w:tcPr>
          <w:p w:rsidR="00000000" w:rsidDel="00000000" w:rsidP="00000000" w:rsidRDefault="00000000" w:rsidRPr="00000000" w14:paraId="0000016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r>
      <w:tr>
        <w:trPr>
          <w:cantSplit w:val="0"/>
          <w:trHeight w:val="215" w:hRule="atLeast"/>
          <w:tblHeader w:val="0"/>
        </w:trPr>
        <w:tc>
          <w:tcPr>
            <w:shd w:fill="auto" w:val="clear"/>
          </w:tcPr>
          <w:p w:rsidR="00000000" w:rsidDel="00000000" w:rsidP="00000000" w:rsidRDefault="00000000" w:rsidRPr="00000000" w14:paraId="0000016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w:t>
            </w:r>
          </w:p>
        </w:tc>
        <w:tc>
          <w:tcPr>
            <w:shd w:fill="auto" w:val="clear"/>
          </w:tcPr>
          <w:p w:rsidR="00000000" w:rsidDel="00000000" w:rsidP="00000000" w:rsidRDefault="00000000" w:rsidRPr="00000000" w14:paraId="0000017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r>
      <w:tr>
        <w:trPr>
          <w:cantSplit w:val="0"/>
          <w:trHeight w:val="215" w:hRule="atLeast"/>
          <w:tblHeader w:val="0"/>
        </w:trPr>
        <w:tc>
          <w:tcPr>
            <w:shd w:fill="auto" w:val="clear"/>
          </w:tcPr>
          <w:p w:rsidR="00000000" w:rsidDel="00000000" w:rsidP="00000000" w:rsidRDefault="00000000" w:rsidRPr="00000000" w14:paraId="0000017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c>
          <w:tcPr>
            <w:shd w:fill="auto" w:val="clear"/>
          </w:tcPr>
          <w:p w:rsidR="00000000" w:rsidDel="00000000" w:rsidP="00000000" w:rsidRDefault="00000000" w:rsidRPr="00000000" w14:paraId="0000017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you:</w:t>
            </w:r>
          </w:p>
        </w:tc>
      </w:tr>
      <w:tr>
        <w:trPr>
          <w:cantSplit w:val="0"/>
          <w:tblHeader w:val="0"/>
        </w:trPr>
        <w:tc>
          <w:tcPr>
            <w:shd w:fill="auto" w:val="clear"/>
          </w:tcPr>
          <w:p w:rsidR="00000000" w:rsidDel="00000000" w:rsidP="00000000" w:rsidRDefault="00000000" w:rsidRPr="00000000" w14:paraId="00000173">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c>
          <w:tcPr>
            <w:shd w:fill="auto" w:val="clear"/>
          </w:tcPr>
          <w:p w:rsidR="00000000" w:rsidDel="00000000" w:rsidP="00000000" w:rsidRDefault="00000000" w:rsidRPr="00000000" w14:paraId="00000174">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w:t>
            </w:r>
          </w:p>
        </w:tc>
      </w:tr>
      <w:tr>
        <w:trPr>
          <w:cantSplit w:val="0"/>
          <w:tblHeader w:val="0"/>
        </w:trPr>
        <w:tc>
          <w:tcPr>
            <w:shd w:fill="auto" w:val="clear"/>
          </w:tcPr>
          <w:p w:rsidR="00000000" w:rsidDel="00000000" w:rsidP="00000000" w:rsidRDefault="00000000" w:rsidRPr="00000000" w14:paraId="0000017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176">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tabs>
                <w:tab w:val="left" w:pos="1282"/>
                <w:tab w:val="left" w:pos="1282"/>
                <w:tab w:val="left" w:pos="1282"/>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cantSplit w:val="0"/>
          <w:tblHeader w:val="0"/>
        </w:trPr>
        <w:tc>
          <w:tcPr>
            <w:shd w:fill="auto" w:val="clear"/>
          </w:tcPr>
          <w:p w:rsidR="00000000" w:rsidDel="00000000" w:rsidP="00000000" w:rsidRDefault="00000000" w:rsidRPr="00000000" w14:paraId="0000017A">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shd w:fill="auto" w:val="clear"/>
          </w:tcPr>
          <w:p w:rsidR="00000000" w:rsidDel="00000000" w:rsidP="00000000" w:rsidRDefault="00000000" w:rsidRPr="00000000" w14:paraId="0000017B">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shd w:fill="auto" w:val="clear"/>
          </w:tcPr>
          <w:p w:rsidR="00000000" w:rsidDel="00000000" w:rsidP="00000000" w:rsidRDefault="00000000" w:rsidRPr="00000000" w14:paraId="0000017C">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c>
          <w:tcPr>
            <w:shd w:fill="auto" w:val="clear"/>
          </w:tcPr>
          <w:p w:rsidR="00000000" w:rsidDel="00000000" w:rsidP="00000000" w:rsidRDefault="00000000" w:rsidRPr="00000000" w14:paraId="0000017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w:t>
            </w:r>
          </w:p>
        </w:tc>
      </w:tr>
      <w:tr>
        <w:trPr>
          <w:cantSplit w:val="0"/>
          <w:tblHeader w:val="0"/>
        </w:trPr>
        <w:tc>
          <w:tcPr>
            <w:shd w:fill="auto" w:val="clear"/>
          </w:tcPr>
          <w:p w:rsidR="00000000" w:rsidDel="00000000" w:rsidP="00000000" w:rsidRDefault="00000000" w:rsidRPr="00000000" w14:paraId="0000017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interview?</w:t>
            </w:r>
          </w:p>
          <w:p w:rsidR="00000000" w:rsidDel="00000000" w:rsidP="00000000" w:rsidRDefault="00000000" w:rsidRPr="00000000" w14:paraId="0000017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c>
          <w:tcPr>
            <w:shd w:fill="auto" w:val="clear"/>
          </w:tcPr>
          <w:p w:rsidR="00000000" w:rsidDel="00000000" w:rsidP="00000000" w:rsidRDefault="00000000" w:rsidRPr="00000000" w14:paraId="00000180">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be contacted prior to interview?</w:t>
            </w:r>
          </w:p>
          <w:p w:rsidR="00000000" w:rsidDel="00000000" w:rsidP="00000000" w:rsidRDefault="00000000" w:rsidRPr="00000000" w14:paraId="0000018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r>
    </w:tbl>
    <w:p w:rsidR="00000000" w:rsidDel="00000000" w:rsidP="00000000" w:rsidRDefault="00000000" w:rsidRPr="00000000" w14:paraId="00000182">
      <w:pPr>
        <w:pageBreakBefore w:val="0"/>
        <w:tabs>
          <w:tab w:val="left" w:pos="1282"/>
          <w:tab w:val="left" w:pos="1282"/>
          <w:tab w:val="left" w:pos="128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pageBreakBefore w:val="0"/>
        <w:pBdr>
          <w:top w:color="000000" w:space="1" w:sz="4" w:val="single"/>
          <w:left w:color="000000" w:space="4" w:sz="4" w:val="single"/>
          <w:bottom w:color="000000" w:space="1" w:sz="4" w:val="single"/>
          <w:right w:color="000000" w:space="4" w:sz="4" w:val="single"/>
        </w:pBdr>
        <w:shd w:fill="d9d9d9" w:val="clea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11 – DECLARATIONS AND CONSENTS </w:t>
      </w:r>
      <w:r w:rsidDel="00000000" w:rsidR="00000000" w:rsidRPr="00000000">
        <w:rPr>
          <w:rtl w:val="0"/>
        </w:rPr>
      </w:r>
    </w:p>
    <w:p w:rsidR="00000000" w:rsidDel="00000000" w:rsidP="00000000" w:rsidRDefault="00000000" w:rsidRPr="00000000" w14:paraId="00000184">
      <w:pPr>
        <w:pageBreakBefore w:val="0"/>
        <w:tabs>
          <w:tab w:val="left" w:pos="1282"/>
          <w:tab w:val="left" w:pos="1282"/>
          <w:tab w:val="left" w:pos="1282"/>
        </w:tabs>
        <w:rPr>
          <w:rFonts w:ascii="Arial" w:cs="Arial" w:eastAsia="Arial" w:hAnsi="Arial"/>
          <w:sz w:val="2"/>
          <w:szCs w:val="2"/>
        </w:rPr>
      </w:pPr>
      <w:r w:rsidDel="00000000" w:rsidR="00000000" w:rsidRPr="00000000">
        <w:rPr>
          <w:rtl w:val="0"/>
        </w:rPr>
      </w:r>
    </w:p>
    <w:tbl>
      <w:tblPr>
        <w:tblStyle w:val="Table15"/>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3"/>
        <w:gridCol w:w="5380"/>
        <w:tblGridChange w:id="0">
          <w:tblGrid>
            <w:gridCol w:w="5383"/>
            <w:gridCol w:w="5380"/>
          </w:tblGrid>
        </w:tblGridChange>
      </w:tblGrid>
      <w:tr>
        <w:trPr>
          <w:cantSplit w:val="0"/>
          <w:tblHeader w:val="0"/>
        </w:trPr>
        <w:tc>
          <w:tcPr>
            <w:gridSpan w:val="2"/>
            <w:shd w:fill="auto" w:val="clear"/>
          </w:tcPr>
          <w:p w:rsidR="00000000" w:rsidDel="00000000" w:rsidP="00000000" w:rsidRDefault="00000000" w:rsidRPr="00000000" w14:paraId="00000185">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any reasonable adjustments that you would require to enable you to participate in the interview/assessment event if you were selected to attend?</w:t>
            </w:r>
          </w:p>
          <w:p w:rsidR="00000000" w:rsidDel="00000000" w:rsidP="00000000" w:rsidRDefault="00000000" w:rsidRPr="00000000" w14:paraId="00000186">
            <w:pPr>
              <w:tabs>
                <w:tab w:val="left" w:pos="1282"/>
                <w:tab w:val="left" w:pos="1282"/>
                <w:tab w:val="left" w:pos="1282"/>
              </w:tabs>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gridSpan w:val="2"/>
            <w:vMerge w:val="restart"/>
            <w:tcBorders>
              <w:bottom w:color="ffffff" w:space="0" w:sz="4" w:val="single"/>
              <w:right w:color="ffffff" w:space="0" w:sz="4" w:val="single"/>
            </w:tcBorders>
            <w:shd w:fill="auto" w:val="clear"/>
          </w:tcPr>
          <w:p w:rsidR="00000000" w:rsidDel="00000000" w:rsidP="00000000" w:rsidRDefault="00000000" w:rsidRPr="00000000" w14:paraId="00000188">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personal relationships that exist between you and any of the following: member of the school community, staff, governors, Trustees or pupils?</w:t>
            </w:r>
          </w:p>
          <w:p w:rsidR="00000000" w:rsidDel="00000000" w:rsidP="00000000" w:rsidRDefault="00000000" w:rsidRPr="00000000" w14:paraId="00000189">
            <w:pPr>
              <w:tabs>
                <w:tab w:val="left" w:pos="1282"/>
                <w:tab w:val="left" w:pos="1282"/>
                <w:tab w:val="left" w:pos="1282"/>
              </w:tabs>
              <w:rPr>
                <w:rFonts w:ascii="Calibri" w:cs="Calibri" w:eastAsia="Calibri" w:hAnsi="Calibri"/>
                <w:sz w:val="22"/>
                <w:szCs w:val="22"/>
              </w:rPr>
            </w:pPr>
            <w:r w:rsidDel="00000000" w:rsidR="00000000" w:rsidRPr="00000000">
              <w:rPr>
                <w:rtl w:val="0"/>
              </w:rPr>
            </w:r>
          </w:p>
        </w:tc>
      </w:tr>
      <w:tr>
        <w:trPr>
          <w:cantSplit w:val="0"/>
          <w:trHeight w:val="310.6640625" w:hRule="atLeast"/>
          <w:tblHeader w:val="0"/>
        </w:trPr>
        <w:tc>
          <w:tcPr>
            <w:gridSpan w:val="2"/>
            <w:vMerge w:val="continue"/>
            <w:tcBorders>
              <w:bottom w:color="ffffff" w:space="0" w:sz="4" w:val="single"/>
              <w:right w:color="ffffff" w:space="0" w:sz="4" w:val="single"/>
            </w:tcBorders>
            <w:shd w:fill="auto"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d1c2f" w:space="0" w:sz="4" w:val="single"/>
            </w:tcBorders>
            <w:shd w:fill="auto" w:val="clear"/>
          </w:tcPr>
          <w:p w:rsidR="00000000" w:rsidDel="00000000" w:rsidP="00000000" w:rsidRDefault="00000000" w:rsidRPr="00000000" w14:paraId="0000018D">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hold a current driving licence?</w:t>
            </w:r>
          </w:p>
        </w:tc>
        <w:tc>
          <w:tcPr>
            <w:tcBorders>
              <w:top w:color="0d1c2f" w:space="0" w:sz="4" w:val="single"/>
            </w:tcBorders>
            <w:shd w:fill="auto" w:val="clear"/>
          </w:tcPr>
          <w:p w:rsidR="00000000" w:rsidDel="00000000" w:rsidP="00000000" w:rsidRDefault="00000000" w:rsidRPr="00000000" w14:paraId="0000018E">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shd w:fill="auto" w:val="clear"/>
          </w:tcPr>
          <w:p w:rsidR="00000000" w:rsidDel="00000000" w:rsidP="00000000" w:rsidRDefault="00000000" w:rsidRPr="00000000" w14:paraId="0000018F">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licence is it? (eg full, provisional, HGV, PSV)</w:t>
            </w:r>
          </w:p>
        </w:tc>
        <w:tc>
          <w:tcPr>
            <w:shd w:fill="auto" w:val="clear"/>
          </w:tcPr>
          <w:p w:rsidR="00000000" w:rsidDel="00000000" w:rsidP="00000000" w:rsidRDefault="00000000" w:rsidRPr="00000000" w14:paraId="00000190">
            <w:pPr>
              <w:tabs>
                <w:tab w:val="left" w:pos="1282"/>
                <w:tab w:val="left" w:pos="1282"/>
                <w:tab w:val="left" w:pos="1282"/>
              </w:tabs>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1">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the use of a car?</w:t>
            </w:r>
          </w:p>
        </w:tc>
        <w:tc>
          <w:tcPr>
            <w:shd w:fill="auto" w:val="clear"/>
          </w:tcPr>
          <w:p w:rsidR="00000000" w:rsidDel="00000000" w:rsidP="00000000" w:rsidRDefault="00000000" w:rsidRPr="00000000" w14:paraId="00000192">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the school and Thrive recording and processing the information detailed in this application. Thrive will comply with their obligation under the Data Protection Act 2018.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No</w:t>
              <w:tab/>
            </w:r>
          </w:p>
        </w:tc>
      </w:tr>
    </w:tbl>
    <w:p w:rsidR="00000000" w:rsidDel="00000000" w:rsidP="00000000" w:rsidRDefault="00000000" w:rsidRPr="00000000" w14:paraId="00000195">
      <w:pPr>
        <w:pageBreakBefore w:val="0"/>
        <w:tabs>
          <w:tab w:val="left" w:pos="1282"/>
          <w:tab w:val="left" w:pos="1282"/>
          <w:tab w:val="left" w:pos="1282"/>
        </w:tabs>
        <w:jc w:val="both"/>
        <w:rPr>
          <w:rFonts w:ascii="Calibri" w:cs="Calibri" w:eastAsia="Calibri" w:hAnsi="Calibri"/>
          <w:b w:val="1"/>
          <w:sz w:val="22"/>
          <w:szCs w:val="22"/>
        </w:rPr>
      </w:pPr>
      <w:r w:rsidDel="00000000" w:rsidR="00000000" w:rsidRPr="00000000">
        <w:rPr>
          <w:rtl w:val="0"/>
        </w:rPr>
      </w:r>
    </w:p>
    <w:tbl>
      <w:tblPr>
        <w:tblStyle w:val="Table16"/>
        <w:tblW w:w="10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0"/>
        <w:gridCol w:w="5373"/>
        <w:tblGridChange w:id="0">
          <w:tblGrid>
            <w:gridCol w:w="5390"/>
            <w:gridCol w:w="5373"/>
          </w:tblGrid>
        </w:tblGridChange>
      </w:tblGrid>
      <w:tr>
        <w:trPr>
          <w:cantSplit w:val="0"/>
          <w:trHeight w:val="3150" w:hRule="atLeast"/>
          <w:tblHeader w:val="0"/>
        </w:trPr>
        <w:tc>
          <w:tcPr>
            <w:gridSpan w:val="2"/>
            <w:shd w:fill="auto" w:val="clear"/>
          </w:tcPr>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1282"/>
                <w:tab w:val="left" w:pos="1282"/>
                <w:tab w:val="left" w:pos="1282"/>
              </w:tabs>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Disclosure and Barring and childcare disqualification</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1282"/>
                <w:tab w:val="left" w:pos="1282"/>
                <w:tab w:val="left"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are legally obligated to process an Enhanced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000000" w:rsidDel="00000000" w:rsidP="00000000" w:rsidRDefault="00000000" w:rsidRPr="00000000" w14:paraId="00000198">
            <w:pPr>
              <w:tabs>
                <w:tab w:val="left" w:pos="1282"/>
                <w:tab w:val="left" w:pos="1282"/>
                <w:tab w:val="left" w:pos="1282"/>
              </w:tabs>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an offence to seek employment in regulated activity if you are on a barred list.</w:t>
            </w:r>
          </w:p>
          <w:p w:rsidR="00000000" w:rsidDel="00000000" w:rsidP="00000000" w:rsidRDefault="00000000" w:rsidRPr="00000000" w14:paraId="00000199">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subject to a teacher prohibition order, or an interim prohibition order, issued by the Secretary of State?</w:t>
            </w:r>
          </w:p>
          <w:p w:rsidR="00000000" w:rsidDel="00000000" w:rsidP="00000000" w:rsidRDefault="00000000" w:rsidRPr="00000000" w14:paraId="0000019A">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p w:rsidR="00000000" w:rsidDel="00000000" w:rsidP="00000000" w:rsidRDefault="00000000" w:rsidRPr="00000000" w14:paraId="0000019B">
            <w:pPr>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answered ‘Yes’, please provide details</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1282"/>
                <w:tab w:val="left" w:pos="1282"/>
                <w:tab w:val="left" w:pos="1282"/>
              </w:tabs>
              <w:ind w:hanging="2"/>
              <w:jc w:val="both"/>
              <w:rPr>
                <w:rFonts w:ascii="Calibri" w:cs="Calibri" w:eastAsia="Calibri" w:hAnsi="Calibri"/>
                <w:sz w:val="22"/>
                <w:szCs w:val="22"/>
              </w:rPr>
            </w:pPr>
            <w:r w:rsidDel="00000000" w:rsidR="00000000" w:rsidRPr="00000000">
              <w:rPr>
                <w:rtl w:val="0"/>
              </w:rPr>
            </w:r>
          </w:p>
        </w:tc>
      </w:tr>
      <w:tr>
        <w:trPr>
          <w:cantSplit w:val="0"/>
          <w:trHeight w:val="1995" w:hRule="atLeast"/>
          <w:tblHeader w:val="0"/>
        </w:trPr>
        <w:tc>
          <w:tcPr>
            <w:gridSpan w:val="2"/>
            <w:shd w:fill="auto" w:val="clear"/>
          </w:tcPr>
          <w:p w:rsidR="00000000" w:rsidDel="00000000" w:rsidP="00000000" w:rsidRDefault="00000000" w:rsidRPr="00000000" w14:paraId="0000019E">
            <w:pPr>
              <w:tabs>
                <w:tab w:val="left" w:pos="1282"/>
                <w:tab w:val="left" w:pos="1282"/>
                <w:tab w:val="left"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use the DBS check to ensure we comply with the Childcare Disqualification Regulations. Any data processed as part of the DBS check will be processed in accordance with data protection regulations and Thrive privacy statements.</w:t>
            </w:r>
          </w:p>
          <w:p w:rsidR="00000000" w:rsidDel="00000000" w:rsidP="00000000" w:rsidRDefault="00000000" w:rsidRPr="00000000" w14:paraId="0000019F">
            <w:pPr>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tabs>
                <w:tab w:val="left" w:pos="1282"/>
                <w:tab w:val="left" w:pos="1282"/>
                <w:tab w:val="left" w:pos="1282"/>
              </w:tabs>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 Enhanced DBS certificate?       Yes       No</w:t>
              <w:tab/>
            </w:r>
          </w:p>
          <w:p w:rsidR="00000000" w:rsidDel="00000000" w:rsidP="00000000" w:rsidRDefault="00000000" w:rsidRPr="00000000" w14:paraId="000001A1">
            <w:pPr>
              <w:tabs>
                <w:tab w:val="left" w:pos="1282"/>
                <w:tab w:val="left" w:pos="1282"/>
                <w:tab w:val="left" w:pos="1282"/>
              </w:tabs>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tabs>
                <w:tab w:val="left" w:pos="1282"/>
                <w:tab w:val="left" w:pos="1282"/>
                <w:tab w:val="left" w:pos="1282"/>
              </w:tabs>
              <w:ind w:hanging="2"/>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Date of check:                                               Disclosure Number:</w:t>
            </w:r>
            <w:r w:rsidDel="00000000" w:rsidR="00000000" w:rsidRPr="00000000">
              <w:rPr>
                <w:rtl w:val="0"/>
              </w:rPr>
            </w:r>
          </w:p>
        </w:tc>
      </w:tr>
    </w:tbl>
    <w:p w:rsidR="00000000" w:rsidDel="00000000" w:rsidP="00000000" w:rsidRDefault="00000000" w:rsidRPr="00000000" w14:paraId="000001A4">
      <w:pPr>
        <w:pageBreakBefore w:val="0"/>
        <w:tabs>
          <w:tab w:val="left" w:pos="1282"/>
          <w:tab w:val="left" w:pos="1282"/>
          <w:tab w:val="left" w:pos="1282"/>
        </w:tabs>
        <w:spacing w:after="0" w:before="0" w:lineRule="auto"/>
        <w:rPr>
          <w:rFonts w:ascii="Calibri" w:cs="Calibri" w:eastAsia="Calibri" w:hAnsi="Calibri"/>
          <w:b w:val="1"/>
          <w:sz w:val="22"/>
          <w:szCs w:val="22"/>
        </w:rPr>
      </w:pPr>
      <w:r w:rsidDel="00000000" w:rsidR="00000000" w:rsidRPr="00000000">
        <w:rPr>
          <w:rtl w:val="0"/>
        </w:rPr>
      </w:r>
    </w:p>
    <w:tbl>
      <w:tblPr>
        <w:tblStyle w:val="Table17"/>
        <w:tblW w:w="1089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tabs>
                <w:tab w:val="left" w:pos="1282"/>
                <w:tab w:val="left" w:pos="1282"/>
                <w:tab w:val="left" w:pos="1282"/>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tabs>
                <w:tab w:val="left" w:pos="1282"/>
                <w:tab w:val="left" w:pos="1282"/>
                <w:tab w:val="left"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tabs>
                <w:tab w:val="left" w:pos="1282"/>
                <w:tab w:val="left" w:pos="1282"/>
                <w:tab w:val="left"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Dated:</w:t>
            </w:r>
          </w:p>
        </w:tc>
      </w:tr>
    </w:tbl>
    <w:p w:rsidR="00000000" w:rsidDel="00000000" w:rsidP="00000000" w:rsidRDefault="00000000" w:rsidRPr="00000000" w14:paraId="000001A8">
      <w:pPr>
        <w:pageBreakBefore w:val="0"/>
        <w:tabs>
          <w:tab w:val="left" w:pos="1282"/>
          <w:tab w:val="left" w:pos="1282"/>
          <w:tab w:val="left"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9">
      <w:pPr>
        <w:pageBreakBefore w:val="0"/>
        <w:tabs>
          <w:tab w:val="left" w:pos="1282"/>
          <w:tab w:val="left" w:pos="1282"/>
          <w:tab w:val="left" w:pos="1282"/>
        </w:tabs>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A">
      <w:pPr>
        <w:pageBreakBefore w:val="0"/>
        <w:tabs>
          <w:tab w:val="left" w:pos="1282"/>
          <w:tab w:val="left" w:pos="1282"/>
          <w:tab w:val="left" w:pos="1282"/>
        </w:tabs>
        <w:spacing w:after="240" w:before="24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B">
      <w:pPr>
        <w:pageBreakBefore w:val="0"/>
        <w:tabs>
          <w:tab w:val="left" w:pos="1282"/>
          <w:tab w:val="left" w:pos="1282"/>
          <w:tab w:val="left" w:pos="1282"/>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AC">
      <w:pPr>
        <w:pageBreakBefore w:val="0"/>
        <w:tabs>
          <w:tab w:val="left" w:pos="1282"/>
          <w:tab w:val="left" w:pos="1282"/>
          <w:tab w:val="left" w:pos="1282"/>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D">
      <w:pPr>
        <w:keepNext w:val="1"/>
        <w:pageBreakBefore w:val="0"/>
        <w:pBdr>
          <w:top w:space="0" w:sz="0" w:val="nil"/>
          <w:left w:space="0" w:sz="0" w:val="nil"/>
          <w:bottom w:space="0" w:sz="0" w:val="nil"/>
          <w:right w:space="0" w:sz="0" w:val="nil"/>
          <w:between w:space="0" w:sz="0" w:val="nil"/>
        </w:pBdr>
        <w:tabs>
          <w:tab w:val="left" w:pos="1282"/>
          <w:tab w:val="left" w:pos="1282"/>
          <w:tab w:val="left" w:pos="1282"/>
          <w:tab w:val="left" w:pos="1276"/>
        </w:tabs>
        <w:rPr>
          <w:rFonts w:ascii="Calibri" w:cs="Calibri" w:eastAsia="Calibri" w:hAnsi="Calibri"/>
          <w:b w:val="1"/>
          <w:sz w:val="22"/>
          <w:szCs w:val="22"/>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b w:val="1"/>
          <w:sz w:val="22"/>
          <w:szCs w:val="22"/>
          <w:rtl w:val="0"/>
        </w:rPr>
        <w:t xml:space="preserve">IMPORTANT ADVICE ON COMPLETING THIS APPLICATION</w:t>
      </w:r>
    </w:p>
    <w:p w:rsidR="00000000" w:rsidDel="00000000" w:rsidP="00000000" w:rsidRDefault="00000000" w:rsidRPr="00000000" w14:paraId="000001AE">
      <w:pPr>
        <w:pageBreakBefore w:val="0"/>
        <w:tabs>
          <w:tab w:val="left" w:pos="1282"/>
          <w:tab w:val="left" w:pos="1282"/>
          <w:tab w:val="left"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tabs>
          <w:tab w:val="left" w:pos="1282"/>
          <w:tab w:val="left" w:pos="1282"/>
          <w:tab w:val="left" w:pos="1282"/>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application form plays an important part in your selection.  Please ensure you address all the essential requirements listed in the specifications.  The following advice should help you to complete the application form as effectively as possible.</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tabs>
          <w:tab w:val="left" w:pos="1282"/>
          <w:tab w:val="left" w:pos="1282"/>
          <w:tab w:val="left" w:pos="1282"/>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1">
      <w:pPr>
        <w:pageBreakBefore w:val="0"/>
        <w:tabs>
          <w:tab w:val="left" w:pos="1282"/>
          <w:tab w:val="left" w:pos="1282"/>
          <w:tab w:val="left"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Protection</w:t>
      </w:r>
    </w:p>
    <w:p w:rsidR="00000000" w:rsidDel="00000000" w:rsidP="00000000" w:rsidRDefault="00000000" w:rsidRPr="00000000" w14:paraId="000001B2">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that you state on this application form will be used by the school and Thrive to consider you for a job vacancy. To find out about how we use your personal data for the purposes of recruitment please see our Privacy Notice at </w:t>
      </w:r>
      <w:hyperlink r:id="rId9">
        <w:r w:rsidDel="00000000" w:rsidR="00000000" w:rsidRPr="00000000">
          <w:rPr>
            <w:rFonts w:ascii="Calibri" w:cs="Calibri" w:eastAsia="Calibri" w:hAnsi="Calibri"/>
            <w:color w:val="1155cc"/>
            <w:sz w:val="22"/>
            <w:szCs w:val="22"/>
            <w:u w:val="single"/>
            <w:rtl w:val="0"/>
          </w:rPr>
          <w:t xml:space="preserve">https://www.thrive.net/documents-and-policies</w:t>
        </w:r>
      </w:hyperlink>
      <w:r w:rsidDel="00000000" w:rsidR="00000000" w:rsidRPr="00000000">
        <w:rPr>
          <w:rtl w:val="0"/>
        </w:rPr>
      </w:r>
    </w:p>
    <w:p w:rsidR="00000000" w:rsidDel="00000000" w:rsidP="00000000" w:rsidRDefault="00000000" w:rsidRPr="00000000" w14:paraId="000001B3">
      <w:pPr>
        <w:pageBreakBefore w:val="0"/>
        <w:tabs>
          <w:tab w:val="left" w:pos="1282"/>
          <w:tab w:val="left" w:pos="1282"/>
          <w:tab w:val="left" w:pos="1282"/>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pageBreakBefore w:val="0"/>
        <w:tabs>
          <w:tab w:val="left" w:pos="1282"/>
          <w:tab w:val="left" w:pos="1282"/>
          <w:tab w:val="left" w:pos="1282"/>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Rehabilitation of Offenders</w:t>
      </w:r>
    </w:p>
    <w:p w:rsidR="00000000" w:rsidDel="00000000" w:rsidP="00000000" w:rsidRDefault="00000000" w:rsidRPr="00000000" w14:paraId="000001B5">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000000" w:rsidDel="00000000" w:rsidP="00000000" w:rsidRDefault="00000000" w:rsidRPr="00000000" w14:paraId="000001B6">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000000" w:rsidDel="00000000" w:rsidP="00000000" w:rsidRDefault="00000000" w:rsidRPr="00000000" w14:paraId="000001B8">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see the policy statement on the Recruitment of Ex-offenders below.</w:t>
      </w:r>
    </w:p>
    <w:p w:rsidR="00000000" w:rsidDel="00000000" w:rsidP="00000000" w:rsidRDefault="00000000" w:rsidRPr="00000000" w14:paraId="000001BA">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keepNext w:val="1"/>
        <w:pageBreakBefore w:val="0"/>
        <w:pBdr>
          <w:top w:space="0" w:sz="0" w:val="nil"/>
          <w:left w:space="0" w:sz="0" w:val="nil"/>
          <w:bottom w:space="0" w:sz="0" w:val="nil"/>
          <w:right w:space="0" w:sz="0" w:val="nil"/>
          <w:between w:space="0" w:sz="0" w:val="nil"/>
        </w:pBdr>
        <w:tabs>
          <w:tab w:val="left" w:pos="1282"/>
          <w:tab w:val="left" w:pos="1282"/>
          <w:tab w:val="left" w:pos="1282"/>
          <w:tab w:val="left" w:pos="1276"/>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in Support of your Application</w:t>
      </w:r>
    </w:p>
    <w:p w:rsidR="00000000" w:rsidDel="00000000" w:rsidP="00000000" w:rsidRDefault="00000000" w:rsidRPr="00000000" w14:paraId="000001BC">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000000" w:rsidDel="00000000" w:rsidP="00000000" w:rsidRDefault="00000000" w:rsidRPr="00000000" w14:paraId="000001BD">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Del="00000000" w:rsidR="00000000" w:rsidRPr="00000000">
        <w:rPr>
          <w:rFonts w:ascii="Calibri" w:cs="Calibri" w:eastAsia="Calibri" w:hAnsi="Calibri"/>
          <w:b w:val="1"/>
          <w:sz w:val="22"/>
          <w:szCs w:val="22"/>
          <w:rtl w:val="0"/>
        </w:rPr>
        <w:t xml:space="preserve">specific and detailed examples </w:t>
      </w:r>
      <w:r w:rsidDel="00000000" w:rsidR="00000000" w:rsidRPr="00000000">
        <w:rPr>
          <w:rFonts w:ascii="Calibri" w:cs="Calibri" w:eastAsia="Calibri" w:hAnsi="Calibri"/>
          <w:sz w:val="22"/>
          <w:szCs w:val="22"/>
          <w:rtl w:val="0"/>
        </w:rPr>
        <w:t xml:space="preserve">which include a focus on outcomes and on your own contribution to the scenario. Try to use different and varied examples wherever possible. </w:t>
      </w:r>
    </w:p>
    <w:p w:rsidR="00000000" w:rsidDel="00000000" w:rsidP="00000000" w:rsidRDefault="00000000" w:rsidRPr="00000000" w14:paraId="000001BF">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pageBreakBefore w:val="0"/>
        <w:tabs>
          <w:tab w:val="left" w:pos="1282"/>
          <w:tab w:val="left" w:pos="1282"/>
          <w:tab w:val="left" w:pos="1282"/>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tabs>
          <w:tab w:val="left" w:pos="1282"/>
          <w:tab w:val="left" w:pos="1282"/>
          <w:tab w:val="left" w:pos="1282"/>
          <w:tab w:val="left" w:pos="1276"/>
        </w:tabs>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tabs>
          <w:tab w:val="left" w:pos="1282"/>
          <w:tab w:val="left" w:pos="1282"/>
          <w:tab w:val="left" w:pos="1282"/>
          <w:tab w:val="left" w:pos="1276"/>
        </w:tabs>
        <w:ind w:left="851"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3">
      <w:pPr>
        <w:pStyle w:val="Heading1"/>
        <w:pageBreakBefore w:val="0"/>
        <w:tabs>
          <w:tab w:val="left" w:pos="1282"/>
          <w:tab w:val="left" w:pos="1282"/>
          <w:tab w:val="left" w:pos="1282"/>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Policy Statement on the Recruitment of Ex-offenders</w:t>
      </w:r>
    </w:p>
    <w:p w:rsidR="00000000" w:rsidDel="00000000" w:rsidP="00000000" w:rsidRDefault="00000000" w:rsidRPr="00000000" w14:paraId="000001C4">
      <w:pPr>
        <w:pageBreakBefore w:val="0"/>
        <w:tabs>
          <w:tab w:val="left" w:pos="1282"/>
          <w:tab w:val="left" w:pos="1282"/>
          <w:tab w:val="left" w:pos="128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pageBreakBefore w:val="0"/>
        <w:tabs>
          <w:tab w:val="left" w:pos="1282"/>
          <w:tab w:val="left" w:pos="1282"/>
          <w:tab w:val="left" w:pos="1282"/>
        </w:tabs>
        <w:rPr>
          <w:rFonts w:ascii="Calibri" w:cs="Calibri" w:eastAsia="Calibri" w:hAnsi="Calibri"/>
          <w:color w:val="1155cc"/>
          <w:sz w:val="22"/>
          <w:szCs w:val="22"/>
          <w:u w:val="single"/>
        </w:rPr>
      </w:pPr>
      <w:r w:rsidDel="00000000" w:rsidR="00000000" w:rsidRPr="00000000">
        <w:rPr>
          <w:rFonts w:ascii="Calibri" w:cs="Calibri" w:eastAsia="Calibri" w:hAnsi="Calibri"/>
          <w:sz w:val="22"/>
          <w:szCs w:val="22"/>
          <w:rtl w:val="0"/>
        </w:rPr>
        <w:t xml:space="preserve">In accordance with the Disclosure and Barring Service Code of Practice this policy is made available to all job applicants at the outset of the recruitment process. The DBS Code of Practice is available at</w:t>
      </w:r>
      <w:hyperlink r:id="rId10">
        <w:r w:rsidDel="00000000" w:rsidR="00000000" w:rsidRPr="00000000">
          <w:rPr>
            <w:rFonts w:ascii="Calibri" w:cs="Calibri" w:eastAsia="Calibri" w:hAnsi="Calibri"/>
            <w:sz w:val="22"/>
            <w:szCs w:val="22"/>
            <w:rtl w:val="0"/>
          </w:rPr>
          <w:t xml:space="preserve"> </w:t>
        </w:r>
      </w:hyperlink>
      <w:hyperlink r:id="rId11">
        <w:r w:rsidDel="00000000" w:rsidR="00000000" w:rsidRPr="00000000">
          <w:rPr>
            <w:rFonts w:ascii="Calibri" w:cs="Calibri" w:eastAsia="Calibri" w:hAnsi="Calibri"/>
            <w:color w:val="1155cc"/>
            <w:sz w:val="22"/>
            <w:szCs w:val="22"/>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1C6">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7">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organisation which uses the Disclosure and Barring service, Thrive complies fully with the DBS Code of Practice and undertakes to treat all applicants for positions fairly.</w:t>
      </w:r>
    </w:p>
    <w:p w:rsidR="00000000" w:rsidDel="00000000" w:rsidP="00000000" w:rsidRDefault="00000000" w:rsidRPr="00000000" w14:paraId="000001C8">
      <w:pPr>
        <w:pageBreakBefore w:val="0"/>
        <w:tabs>
          <w:tab w:val="left" w:pos="1282"/>
          <w:tab w:val="left" w:pos="1282"/>
          <w:tab w:val="left" w:pos="1282"/>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C9">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Thrive undertakes not to discriminate unfairly against any subject of a criminal record check on the basis of a conviction or other information revealed.</w:t>
      </w:r>
    </w:p>
    <w:p w:rsidR="00000000" w:rsidDel="00000000" w:rsidP="00000000" w:rsidRDefault="00000000" w:rsidRPr="00000000" w14:paraId="000001CA">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B">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meet the requirements in respect of exempted questions under the Rehabilitation of Offenders Act 1974. A DBS check will therefore be carried out before appointment to any job at Thrive is confirmed. This will include details of convictions, cautions and reprimands, as well as ‘spent’ and ‘unspent’ convictions. A criminal record will not necessarily be a bar to obtaining a position. </w:t>
      </w:r>
    </w:p>
    <w:p w:rsidR="00000000" w:rsidDel="00000000" w:rsidP="00000000" w:rsidRDefault="00000000" w:rsidRPr="00000000" w14:paraId="000001CC">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D">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committed to the fair treatment of its staff and potential staff on all protected grounds or offending background.</w:t>
      </w:r>
    </w:p>
    <w:p w:rsidR="00000000" w:rsidDel="00000000" w:rsidP="00000000" w:rsidRDefault="00000000" w:rsidRPr="00000000" w14:paraId="000001CE">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F">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promote equality of opportunity for all with the right mix of talent, skills and potential and welcome applications from a wide range of candidates, including those with criminal records.  Candidates are selected for an interview based on their skills, qualifications and experience and criminal record information is only requested from short-listed candidates.</w:t>
      </w:r>
    </w:p>
    <w:p w:rsidR="00000000" w:rsidDel="00000000" w:rsidP="00000000" w:rsidRDefault="00000000" w:rsidRPr="00000000" w14:paraId="000001D0">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1">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forms and recruitment information will contain a statement that a DBS certificate will be requested in the event of the individual being offered the position.</w:t>
      </w:r>
    </w:p>
    <w:p w:rsidR="00000000" w:rsidDel="00000000" w:rsidP="00000000" w:rsidRDefault="00000000" w:rsidRPr="00000000" w14:paraId="000001D2">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3">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ensure that staff at Thrive who are involved in the recruitment process have access to professional advice to identify and assess the relevance and circumstances of offences.</w:t>
      </w:r>
    </w:p>
    <w:p w:rsidR="00000000" w:rsidDel="00000000" w:rsidP="00000000" w:rsidRDefault="00000000" w:rsidRPr="00000000" w14:paraId="000001D4">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5">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ensure that they have received appropriate guidance in the relevant legislation relating to the employment of ex-offenders, e.g. the Rehabilitation of Offenders Act 1974.</w:t>
      </w:r>
    </w:p>
    <w:p w:rsidR="00000000" w:rsidDel="00000000" w:rsidP="00000000" w:rsidRDefault="00000000" w:rsidRPr="00000000" w14:paraId="000001D6">
      <w:pPr>
        <w:pageBreakBefore w:val="0"/>
        <w:tabs>
          <w:tab w:val="left" w:pos="1282"/>
          <w:tab w:val="left" w:pos="1282"/>
          <w:tab w:val="left" w:pos="128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7">
      <w:pPr>
        <w:pageBreakBefore w:val="0"/>
        <w:tabs>
          <w:tab w:val="left" w:pos="1282"/>
          <w:tab w:val="left" w:pos="1282"/>
          <w:tab w:val="left" w:pos="1282"/>
        </w:tabs>
        <w:rPr>
          <w:rFonts w:ascii="Calibri" w:cs="Calibri" w:eastAsia="Calibri" w:hAnsi="Calibri"/>
        </w:rPr>
      </w:pPr>
      <w:r w:rsidDel="00000000" w:rsidR="00000000" w:rsidRPr="00000000">
        <w:rPr>
          <w:rFonts w:ascii="Calibri" w:cs="Calibri" w:eastAsia="Calibri" w:hAnsi="Calibri"/>
          <w:sz w:val="22"/>
          <w:szCs w:val="22"/>
          <w:rtl w:val="0"/>
        </w:rPr>
        <w:t xml:space="preserve">At</w:t>
      </w:r>
      <w:r w:rsidDel="00000000" w:rsidR="00000000" w:rsidRPr="00000000">
        <w:rPr>
          <w:rFonts w:ascii="Calibri" w:cs="Calibri" w:eastAsia="Calibri" w:hAnsi="Calibri"/>
          <w:rtl w:val="0"/>
        </w:rPr>
        <w:t xml:space="preserve">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Del="00000000" w:rsidP="00000000" w:rsidRDefault="00000000" w:rsidRPr="00000000" w14:paraId="000001D8">
      <w:pPr>
        <w:pageBreakBefore w:val="0"/>
        <w:tabs>
          <w:tab w:val="left" w:pos="1282"/>
          <w:tab w:val="left" w:pos="1282"/>
          <w:tab w:val="left" w:pos="1282"/>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9">
      <w:pPr>
        <w:pageBreakBefore w:val="0"/>
        <w:tabs>
          <w:tab w:val="left" w:pos="1282"/>
          <w:tab w:val="left" w:pos="1282"/>
          <w:tab w:val="left" w:pos="1282"/>
        </w:tabs>
        <w:jc w:val="both"/>
        <w:rPr>
          <w:rFonts w:ascii="Calibri" w:cs="Calibri" w:eastAsia="Calibri" w:hAnsi="Calibri"/>
        </w:rPr>
      </w:pPr>
      <w:r w:rsidDel="00000000" w:rsidR="00000000" w:rsidRPr="00000000">
        <w:rPr>
          <w:rFonts w:ascii="Calibri" w:cs="Calibri" w:eastAsia="Calibri" w:hAnsi="Calibri"/>
          <w:rtl w:val="0"/>
        </w:rPr>
        <w:t xml:space="preserve">This school makes every subject of a criminal record check submitted to DBS aware of the existence of the</w:t>
      </w:r>
      <w:hyperlink r:id="rId12">
        <w:r w:rsidDel="00000000" w:rsidR="00000000" w:rsidRPr="00000000">
          <w:rPr>
            <w:rFonts w:ascii="Calibri" w:cs="Calibri" w:eastAsia="Calibri" w:hAnsi="Calibri"/>
            <w:color w:val="1155cc"/>
            <w:rtl w:val="0"/>
          </w:rPr>
          <w:t xml:space="preserve"> code of practice</w:t>
        </w:r>
      </w:hyperlink>
      <w:r w:rsidDel="00000000" w:rsidR="00000000" w:rsidRPr="00000000">
        <w:rPr>
          <w:rFonts w:ascii="Calibri" w:cs="Calibri" w:eastAsia="Calibri" w:hAnsi="Calibri"/>
          <w:rtl w:val="0"/>
        </w:rPr>
        <w:t xml:space="preserve"> and makes a copy available on request.</w:t>
      </w:r>
    </w:p>
    <w:p w:rsidR="00000000" w:rsidDel="00000000" w:rsidP="00000000" w:rsidRDefault="00000000" w:rsidRPr="00000000" w14:paraId="000001DA">
      <w:pPr>
        <w:pageBreakBefore w:val="0"/>
        <w:tabs>
          <w:tab w:val="left" w:pos="1282"/>
          <w:tab w:val="left" w:pos="1282"/>
          <w:tab w:val="left" w:pos="1282"/>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B">
      <w:pPr>
        <w:pageBreakBefore w:val="0"/>
        <w:tabs>
          <w:tab w:val="left" w:pos="1282"/>
          <w:tab w:val="left" w:pos="1282"/>
          <w:tab w:val="left" w:pos="1282"/>
        </w:tabs>
        <w:jc w:val="both"/>
        <w:rPr>
          <w:rFonts w:ascii="Calibri" w:cs="Calibri" w:eastAsia="Calibri" w:hAnsi="Calibri"/>
        </w:rPr>
      </w:pPr>
      <w:r w:rsidDel="00000000" w:rsidR="00000000" w:rsidRPr="00000000">
        <w:rPr>
          <w:rFonts w:ascii="Calibri" w:cs="Calibri" w:eastAsia="Calibri" w:hAnsi="Calibri"/>
          <w:rtl w:val="0"/>
        </w:rPr>
        <w:t xml:space="preserve">thrive undertakes to discuss any matter revealed on a DBS certificate with the individual seeking the position before withdrawing a conditional offer of employment.</w:t>
      </w:r>
    </w:p>
    <w:p w:rsidR="00000000" w:rsidDel="00000000" w:rsidP="00000000" w:rsidRDefault="00000000" w:rsidRPr="00000000" w14:paraId="000001DC">
      <w:pPr>
        <w:pageBreakBefore w:val="0"/>
        <w:tabs>
          <w:tab w:val="left" w:pos="1282"/>
          <w:tab w:val="left" w:pos="1282"/>
          <w:tab w:val="left" w:pos="1282"/>
        </w:tabs>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D">
      <w:pPr>
        <w:pageBreakBefore w:val="0"/>
        <w:tabs>
          <w:tab w:val="left" w:pos="1282"/>
          <w:tab w:val="left" w:pos="1282"/>
          <w:tab w:val="left" w:pos="1282"/>
        </w:tabs>
        <w:spacing w:after="240" w:before="24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pageBreakBefore w:val="0"/>
        <w:tabs>
          <w:tab w:val="left" w:pos="1282"/>
          <w:tab w:val="left" w:pos="1282"/>
          <w:tab w:val="left" w:pos="1282"/>
        </w:tabs>
        <w:jc w:val="both"/>
        <w:rPr>
          <w:rFonts w:ascii="Calibri" w:cs="Calibri" w:eastAsia="Calibri" w:hAnsi="Calibri"/>
          <w:b w:val="1"/>
          <w:u w:val="single"/>
        </w:rPr>
      </w:pPr>
      <w:r w:rsidDel="00000000" w:rsidR="00000000" w:rsidRPr="00000000">
        <w:rPr>
          <w:rtl w:val="0"/>
        </w:rPr>
      </w:r>
    </w:p>
    <w:sectPr>
      <w:headerReference r:id="rId13" w:type="first"/>
      <w:footerReference r:id="rId14" w:type="first"/>
      <w:pgSz w:h="16840" w:w="11907" w:orient="portrait"/>
      <w:pgMar w:bottom="567" w:top="567"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Bdr>
        <w:top w:color="000000" w:space="0" w:sz="0" w:val="none"/>
        <w:left w:space="0" w:sz="0" w:val="nil"/>
        <w:bottom w:space="0" w:sz="0" w:val="nil"/>
        <w:right w:space="0" w:sz="0" w:val="nil"/>
        <w:between w:space="0" w:sz="0" w:val="nil"/>
      </w:pBdr>
      <w:tabs>
        <w:tab w:val="left" w:pos="1282"/>
        <w:tab w:val="left" w:pos="1282"/>
        <w:tab w:val="left" w:pos="1282"/>
        <w:tab w:val="right" w:pos="9639"/>
      </w:tabs>
      <w:rPr>
        <w:rFonts w:ascii="Arial" w:cs="Arial" w:eastAsia="Arial" w:hAnsi="Arial"/>
        <w:i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1"/>
      <w:keepLines w:val="1"/>
      <w:tabs>
        <w:tab w:val="left" w:pos="1282"/>
        <w:tab w:val="left" w:pos="1282"/>
      </w:tabs>
      <w:spacing w:after="120" w:line="259" w:lineRule="auto"/>
      <w:rPr>
        <w:rFonts w:ascii="Arial" w:cs="Arial" w:eastAsia="Arial" w:hAnsi="Arial"/>
        <w:i w:val="1"/>
        <w:color w:val="000000"/>
        <w:sz w:val="20"/>
        <w:szCs w:val="20"/>
      </w:rPr>
    </w:pPr>
    <w:r w:rsidDel="00000000" w:rsidR="00000000" w:rsidRPr="00000000">
      <w:rPr>
        <w:rFonts w:ascii="Calibri" w:cs="Calibri" w:eastAsia="Calibri" w:hAnsi="Calibri"/>
        <w:b w:val="1"/>
        <w:color w:val="0d1c2f"/>
        <w:sz w:val="28"/>
        <w:szCs w:val="28"/>
      </w:rPr>
      <w:drawing>
        <wp:inline distB="114300" distT="114300" distL="114300" distR="114300">
          <wp:extent cx="2227108" cy="79573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7108" cy="7957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pos="128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pPr>
    <w:rPr>
      <w:rFonts w:ascii="Arial" w:cs="Arial" w:eastAsia="Arial" w:hAnsi="Arial"/>
      <w:b w:val="1"/>
      <w:sz w:val="36"/>
      <w:szCs w:val="36"/>
    </w:rPr>
  </w:style>
  <w:style w:type="paragraph" w:styleId="Heading2">
    <w:name w:val="heading 2"/>
    <w:basedOn w:val="Normal"/>
    <w:next w:val="Normal"/>
    <w:pPr>
      <w:keepNext w:val="1"/>
      <w:pageBreakBefore w:val="0"/>
      <w:widowControl w:val="0"/>
    </w:pPr>
    <w:rPr>
      <w:rFonts w:ascii="Arial" w:cs="Arial" w:eastAsia="Arial" w:hAnsi="Arial"/>
      <w:b w:val="1"/>
      <w:sz w:val="30"/>
      <w:szCs w:val="30"/>
    </w:rPr>
  </w:style>
  <w:style w:type="paragraph" w:styleId="Heading3">
    <w:name w:val="heading 3"/>
    <w:basedOn w:val="Normal"/>
    <w:next w:val="Normal"/>
    <w:pPr>
      <w:keepNext w:val="1"/>
      <w:pageBreakBefore w:val="0"/>
      <w:widowControl w:val="0"/>
    </w:pPr>
    <w:rPr>
      <w:rFonts w:ascii="Arial" w:cs="Arial" w:eastAsia="Arial" w:hAnsi="Arial"/>
      <w:i w:val="1"/>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pPr>
    <w:rPr>
      <w:rFonts w:ascii="Arial" w:cs="Arial" w:eastAsia="Arial" w:hAnsi="Arial"/>
      <w:b w:val="1"/>
      <w:sz w:val="36"/>
      <w:szCs w:val="36"/>
    </w:rPr>
  </w:style>
  <w:style w:type="paragraph" w:styleId="Heading2">
    <w:name w:val="heading 2"/>
    <w:basedOn w:val="Normal"/>
    <w:next w:val="Normal"/>
    <w:pPr>
      <w:keepNext w:val="1"/>
      <w:pageBreakBefore w:val="0"/>
      <w:widowControl w:val="0"/>
    </w:pPr>
    <w:rPr>
      <w:rFonts w:ascii="Arial" w:cs="Arial" w:eastAsia="Arial" w:hAnsi="Arial"/>
      <w:b w:val="1"/>
      <w:sz w:val="30"/>
      <w:szCs w:val="30"/>
    </w:rPr>
  </w:style>
  <w:style w:type="paragraph" w:styleId="Heading3">
    <w:name w:val="heading 3"/>
    <w:basedOn w:val="Normal"/>
    <w:next w:val="Normal"/>
    <w:pPr>
      <w:keepNext w:val="1"/>
      <w:pageBreakBefore w:val="0"/>
      <w:widowControl w:val="0"/>
    </w:pPr>
    <w:rPr>
      <w:rFonts w:ascii="Arial" w:cs="Arial" w:eastAsia="Arial" w:hAnsi="Arial"/>
      <w:i w:val="1"/>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pPr>
    <w:rPr>
      <w:rFonts w:ascii="Arial" w:cs="Arial" w:eastAsia="Arial" w:hAnsi="Arial"/>
      <w:b w:val="1"/>
      <w:sz w:val="36"/>
      <w:szCs w:val="36"/>
    </w:rPr>
  </w:style>
  <w:style w:type="paragraph" w:styleId="Heading2">
    <w:name w:val="heading 2"/>
    <w:basedOn w:val="Normal"/>
    <w:next w:val="Normal"/>
    <w:pPr>
      <w:keepNext w:val="1"/>
      <w:pageBreakBefore w:val="0"/>
      <w:widowControl w:val="0"/>
    </w:pPr>
    <w:rPr>
      <w:rFonts w:ascii="Arial" w:cs="Arial" w:eastAsia="Arial" w:hAnsi="Arial"/>
      <w:b w:val="1"/>
      <w:sz w:val="30"/>
      <w:szCs w:val="30"/>
    </w:rPr>
  </w:style>
  <w:style w:type="paragraph" w:styleId="Heading3">
    <w:name w:val="heading 3"/>
    <w:basedOn w:val="Normal"/>
    <w:next w:val="Normal"/>
    <w:pPr>
      <w:keepNext w:val="1"/>
      <w:pageBreakBefore w:val="0"/>
      <w:widowControl w:val="0"/>
    </w:pPr>
    <w:rPr>
      <w:rFonts w:ascii="Arial" w:cs="Arial" w:eastAsia="Arial" w:hAnsi="Arial"/>
      <w:i w:val="1"/>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tabs>
        <w:tab w:val="left" w:pos="1276"/>
      </w:tabs>
    </w:pPr>
    <w:rPr>
      <w:rFonts w:ascii="Arial" w:cs="Arial" w:eastAsia="Arial" w:hAnsi="Arial"/>
      <w:i w:val="1"/>
      <w:color w:val="00000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15.0" w:type="dxa"/>
        <w:bottom w:w="100.0" w:type="dxa"/>
        <w:right w:w="115.0" w:type="dxa"/>
      </w:tblCellMar>
    </w:tblPr>
  </w:style>
  <w:style w:type="table" w:styleId="Table14">
    <w:basedOn w:val="TableNormal"/>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100.0" w:type="dxa"/>
        <w:left w:w="115.0" w:type="dxa"/>
        <w:bottom w:w="100.0" w:type="dxa"/>
        <w:right w:w="115.0" w:type="dxa"/>
      </w:tblCellMar>
    </w:tblPr>
  </w:style>
  <w:style w:type="table" w:styleId="Table16">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100.0" w:type="dxa"/>
        <w:left w:w="115.0" w:type="dxa"/>
        <w:bottom w:w="100.0" w:type="dxa"/>
        <w:right w:w="115.0" w:type="dxa"/>
      </w:tblCellMar>
    </w:tblPr>
  </w:style>
  <w:style w:type="table" w:styleId="Table13">
    <w:basedOn w:val="TableNormal"/>
    <w:tblPr>
      <w:tblStyleRowBandSize w:val="1"/>
      <w:tblStyleColBandSize w:val="1"/>
      <w:tblCellMar>
        <w:top w:w="100.0" w:type="dxa"/>
        <w:left w:w="115.0" w:type="dxa"/>
        <w:bottom w:w="100.0" w:type="dxa"/>
        <w:right w:w="115.0" w:type="dxa"/>
      </w:tblCellMar>
    </w:tblPr>
  </w:style>
  <w:style w:type="table" w:styleId="Table14">
    <w:basedOn w:val="TableNormal"/>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100.0" w:type="dxa"/>
        <w:left w:w="115.0" w:type="dxa"/>
        <w:bottom w:w="100.0" w:type="dxa"/>
        <w:right w:w="115.0" w:type="dxa"/>
      </w:tblCellMar>
    </w:tblPr>
  </w:style>
  <w:style w:type="table" w:styleId="Table16">
    <w:basedOn w:val="TableNormal"/>
    <w:tblPr>
      <w:tblStyleRowBandSize w:val="1"/>
      <w:tblStyleColBandSize w:val="1"/>
      <w:tblCellMar>
        <w:top w:w="100.0" w:type="dxa"/>
        <w:left w:w="115.0" w:type="dxa"/>
        <w:bottom w:w="10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13" Type="http://schemas.openxmlformats.org/officeDocument/2006/relationships/header" Target="header1.xml"/><Relationship Id="rId12" Type="http://schemas.openxmlformats.org/officeDocument/2006/relationships/hyperlink" Target="https://www.gov.uk/government/publications/dbs-code-of-prac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hclt.net/documents-and-polici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yhclt.net" TargetMode="External"/><Relationship Id="rId8" Type="http://schemas.openxmlformats.org/officeDocument/2006/relationships/hyperlink" Target="https://assets.publishing.service.gov.uk/government/uploads/system/uploads/attachment_data/file/1080047/KCSIE_2022_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MMcYGpOigk/LpwrdtAuNQnM3A==">AMUW2mVmlgcOfN2ERm8XcZG44shdTRTvwmkpvKI43ZcdBZP/tAY3GLr+ndrAoplMxTJg2/DMVd3JEZgPawTFRBpN0SY05gPqTnGgt4F132aNA+YFVRy/LvGITJDdxBqH3XFQCE22parU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